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20" w:rsidRDefault="00F5111E" w:rsidP="00F5111E">
      <w:pPr>
        <w:jc w:val="center"/>
        <w:rPr>
          <w:rtl/>
          <w:lang w:bidi="ar-IQ"/>
        </w:rPr>
      </w:pPr>
      <w:r>
        <w:rPr>
          <w:rFonts w:hint="cs"/>
          <w:rtl/>
          <w:lang w:bidi="ar-IQ"/>
        </w:rPr>
        <w:t xml:space="preserve">محاضرة ( 1 ) </w:t>
      </w:r>
    </w:p>
    <w:p w:rsidR="00F5111E" w:rsidRPr="003C229E" w:rsidRDefault="00F5111E" w:rsidP="00F5111E">
      <w:pPr>
        <w:pStyle w:val="2"/>
        <w:jc w:val="center"/>
        <w:rPr>
          <w:rtl/>
        </w:rPr>
      </w:pPr>
      <w:r w:rsidRPr="003C229E">
        <w:rPr>
          <w:rFonts w:hint="cs"/>
          <w:rtl/>
        </w:rPr>
        <w:t>مبادئ نظرية العينات</w:t>
      </w:r>
    </w:p>
    <w:p w:rsidR="00F5111E" w:rsidRPr="003C229E" w:rsidRDefault="00F5111E" w:rsidP="00F5111E">
      <w:pPr>
        <w:jc w:val="center"/>
        <w:rPr>
          <w:b/>
          <w:bCs/>
          <w:i/>
          <w:rtl/>
        </w:rPr>
      </w:pPr>
    </w:p>
    <w:p w:rsidR="00F5111E" w:rsidRPr="005F470A" w:rsidRDefault="00F5111E" w:rsidP="00F5111E">
      <w:pPr>
        <w:pStyle w:val="2"/>
        <w:bidi/>
        <w:rPr>
          <w:rtl/>
        </w:rPr>
      </w:pPr>
      <w:r w:rsidRPr="005F470A">
        <w:t xml:space="preserve"> </w:t>
      </w:r>
      <w:r w:rsidRPr="005F470A">
        <w:rPr>
          <w:rFonts w:hint="cs"/>
          <w:rtl/>
        </w:rPr>
        <w:t>1-1 مقدمة</w:t>
      </w:r>
    </w:p>
    <w:p w:rsidR="00F5111E" w:rsidRPr="00804ACB" w:rsidRDefault="00F5111E" w:rsidP="00F5111E">
      <w:pPr>
        <w:ind w:firstLine="720"/>
        <w:jc w:val="lowKashida"/>
        <w:rPr>
          <w:b/>
          <w:bCs/>
          <w:i/>
          <w:sz w:val="28"/>
          <w:szCs w:val="28"/>
          <w:rtl/>
        </w:rPr>
      </w:pPr>
      <w:r w:rsidRPr="00804ACB">
        <w:rPr>
          <w:rFonts w:hint="cs"/>
          <w:b/>
          <w:bCs/>
          <w:i/>
          <w:sz w:val="28"/>
          <w:szCs w:val="28"/>
          <w:rtl/>
        </w:rPr>
        <w:t>تهتم نظرية العينات بدراسة العلاقة بين المجتمع والعينات المسحوبة منه فيما يسمى بالاستدلال الإحصائي</w:t>
      </w:r>
      <w:r>
        <w:rPr>
          <w:rFonts w:hint="cs"/>
          <w:b/>
          <w:bCs/>
          <w:i/>
          <w:sz w:val="28"/>
          <w:szCs w:val="28"/>
          <w:rtl/>
        </w:rPr>
        <w:t xml:space="preserve"> ،</w:t>
      </w:r>
      <w:r w:rsidRPr="00804ACB">
        <w:rPr>
          <w:rFonts w:hint="cs"/>
          <w:b/>
          <w:bCs/>
          <w:i/>
          <w:sz w:val="28"/>
          <w:szCs w:val="28"/>
          <w:rtl/>
        </w:rPr>
        <w:t xml:space="preserve"> </w:t>
      </w:r>
      <w:r w:rsidRPr="00804ACB">
        <w:rPr>
          <w:b/>
          <w:bCs/>
          <w:iCs/>
          <w:sz w:val="24"/>
          <w:szCs w:val="24"/>
        </w:rPr>
        <w:t xml:space="preserve">statistical </w:t>
      </w:r>
      <w:r>
        <w:rPr>
          <w:b/>
          <w:bCs/>
          <w:iCs/>
          <w:sz w:val="24"/>
          <w:szCs w:val="24"/>
        </w:rPr>
        <w:t>in</w:t>
      </w:r>
      <w:r w:rsidRPr="00804ACB">
        <w:rPr>
          <w:b/>
          <w:bCs/>
          <w:iCs/>
          <w:sz w:val="24"/>
          <w:szCs w:val="24"/>
        </w:rPr>
        <w:t>ference</w:t>
      </w:r>
      <w:r w:rsidRPr="00804ACB">
        <w:rPr>
          <w:rFonts w:hint="cs"/>
          <w:b/>
          <w:bCs/>
          <w:i/>
          <w:sz w:val="28"/>
          <w:szCs w:val="28"/>
          <w:rtl/>
        </w:rPr>
        <w:t>.</w:t>
      </w:r>
      <w:r>
        <w:rPr>
          <w:rFonts w:hint="cs"/>
          <w:b/>
          <w:bCs/>
          <w:i/>
          <w:sz w:val="28"/>
          <w:szCs w:val="28"/>
          <w:rtl/>
        </w:rPr>
        <w:t xml:space="preserve"> هناك </w:t>
      </w:r>
      <w:r w:rsidRPr="00804ACB">
        <w:rPr>
          <w:rFonts w:hint="cs"/>
          <w:b/>
          <w:bCs/>
          <w:i/>
          <w:sz w:val="28"/>
          <w:szCs w:val="28"/>
          <w:rtl/>
        </w:rPr>
        <w:t>عدة طرق لأخذ العينات من المجتمع لاستخدامها في الاستدلال الإحصائي ومن أشهر هذه الطرق هي العينة العشوائية وهي العينة التي تكون لكل مفرده من مفردات المجتمع نفس فرصة الاختيار في العيينة.</w:t>
      </w:r>
      <w:r>
        <w:rPr>
          <w:rFonts w:hint="cs"/>
          <w:b/>
          <w:bCs/>
          <w:i/>
          <w:sz w:val="28"/>
          <w:szCs w:val="28"/>
          <w:rtl/>
        </w:rPr>
        <w:t xml:space="preserve"> </w:t>
      </w:r>
      <w:r w:rsidRPr="00804ACB">
        <w:rPr>
          <w:rFonts w:hint="cs"/>
          <w:b/>
          <w:bCs/>
          <w:i/>
          <w:sz w:val="28"/>
          <w:szCs w:val="28"/>
          <w:rtl/>
        </w:rPr>
        <w:t xml:space="preserve"> فمثلاً نستعين بعينه مسحوبة من المجتمع لتقدير معالم هذا المجتمع مثل </w:t>
      </w:r>
      <w:proofErr w:type="spellStart"/>
      <w:r w:rsidRPr="00804ACB">
        <w:rPr>
          <w:rFonts w:hint="cs"/>
          <w:b/>
          <w:bCs/>
          <w:i/>
          <w:sz w:val="28"/>
          <w:szCs w:val="28"/>
          <w:rtl/>
        </w:rPr>
        <w:t>متوسطه</w:t>
      </w:r>
      <w:proofErr w:type="spellEnd"/>
      <w:r w:rsidRPr="00804ACB">
        <w:rPr>
          <w:rFonts w:hint="cs"/>
          <w:b/>
          <w:bCs/>
          <w:i/>
          <w:sz w:val="28"/>
          <w:szCs w:val="28"/>
          <w:rtl/>
        </w:rPr>
        <w:t xml:space="preserve"> أو </w:t>
      </w:r>
      <w:r w:rsidR="00700189" w:rsidRPr="00804ACB">
        <w:rPr>
          <w:rFonts w:hint="cs"/>
          <w:b/>
          <w:bCs/>
          <w:i/>
          <w:sz w:val="28"/>
          <w:szCs w:val="28"/>
          <w:rtl/>
        </w:rPr>
        <w:t>تباينه</w:t>
      </w:r>
      <w:bookmarkStart w:id="0" w:name="_GoBack"/>
      <w:bookmarkEnd w:id="0"/>
      <w:r w:rsidRPr="00804ACB">
        <w:rPr>
          <w:rFonts w:hint="cs"/>
          <w:b/>
          <w:bCs/>
          <w:i/>
          <w:sz w:val="28"/>
          <w:szCs w:val="28"/>
          <w:rtl/>
        </w:rPr>
        <w:t xml:space="preserve"> أو غير ذلك. أو أعطاء عينه من المرضى بارتفاع الضغط، مثلاً دواء معين ثم قياس ضغطهم قبل وبعد تناولهم لهذا الدواء لمعرفة ما إذا كان هذا الدواء مفيد في خفض الضغط أم لا.</w:t>
      </w:r>
    </w:p>
    <w:p w:rsidR="00F5111E" w:rsidRPr="005F470A" w:rsidRDefault="00F5111E" w:rsidP="00F5111E">
      <w:pPr>
        <w:jc w:val="lowKashida"/>
        <w:rPr>
          <w:b/>
          <w:bCs/>
          <w:i/>
          <w:sz w:val="16"/>
          <w:szCs w:val="16"/>
          <w:rtl/>
        </w:rPr>
      </w:pPr>
    </w:p>
    <w:p w:rsidR="00F5111E" w:rsidRPr="005C7AF7" w:rsidRDefault="00F5111E" w:rsidP="00F5111E">
      <w:pPr>
        <w:ind w:firstLine="720"/>
        <w:jc w:val="lowKashida"/>
        <w:rPr>
          <w:b/>
          <w:bCs/>
          <w:sz w:val="28"/>
          <w:szCs w:val="28"/>
        </w:rPr>
      </w:pPr>
      <w:r w:rsidRPr="005C7AF7">
        <w:rPr>
          <w:rFonts w:hint="cs"/>
          <w:b/>
          <w:bCs/>
          <w:sz w:val="28"/>
          <w:szCs w:val="28"/>
          <w:rtl/>
        </w:rPr>
        <w:t xml:space="preserve">أي مجموعات من المفردات تشترك في صفه أصفات وتكون موضوع دراسة أو بحث فإن هذه المجموعة يطلق عليها إحصائيا مجتمع الدراسة (أو اختصاراً المجتمع </w:t>
      </w:r>
      <w:r w:rsidRPr="005C7AF7">
        <w:rPr>
          <w:b/>
          <w:bCs/>
          <w:sz w:val="24"/>
          <w:szCs w:val="24"/>
        </w:rPr>
        <w:t>Population</w:t>
      </w:r>
      <w:r w:rsidRPr="005C7AF7">
        <w:rPr>
          <w:rFonts w:hint="cs"/>
          <w:b/>
          <w:bCs/>
          <w:sz w:val="28"/>
          <w:szCs w:val="28"/>
          <w:rtl/>
        </w:rPr>
        <w:t>).</w:t>
      </w:r>
      <w:r>
        <w:rPr>
          <w:rFonts w:hint="cs"/>
          <w:b/>
          <w:bCs/>
          <w:sz w:val="28"/>
          <w:szCs w:val="28"/>
          <w:rtl/>
        </w:rPr>
        <w:t xml:space="preserve"> </w:t>
      </w:r>
      <w:r w:rsidRPr="005C7AF7">
        <w:rPr>
          <w:rFonts w:hint="cs"/>
          <w:b/>
          <w:bCs/>
          <w:sz w:val="28"/>
          <w:szCs w:val="28"/>
          <w:rtl/>
        </w:rPr>
        <w:t>والمجتمع قد يكون مجموعة ما من البشر أو أشجار أنواع معينه من الفاكهة أو الحيوانات الزراعية أو إنتاج دولة ما لسلع معينه خلال فترة زمنية محدده...الخ.</w:t>
      </w:r>
    </w:p>
    <w:p w:rsidR="00F5111E" w:rsidRDefault="00F5111E" w:rsidP="00F5111E">
      <w:pPr>
        <w:jc w:val="lowKashida"/>
        <w:rPr>
          <w:b/>
          <w:bCs/>
          <w:sz w:val="28"/>
          <w:szCs w:val="28"/>
          <w:rtl/>
        </w:rPr>
      </w:pPr>
      <w:r w:rsidRPr="005C7AF7">
        <w:rPr>
          <w:rFonts w:hint="cs"/>
          <w:b/>
          <w:bCs/>
          <w:sz w:val="28"/>
          <w:szCs w:val="28"/>
          <w:rtl/>
        </w:rPr>
        <w:tab/>
        <w:t>والمجتمع قد يكون محدوداً إذا كان يمكن حصر عدد أفراده مثل سكان مدينة ما أو طلاب مرحلة تعليمية معينة ، وقد يكون المجتمع غير محدود (لانهائي) إذا كان لا يمكن حصر عدد أفراده مثل النجوم والكواكب أو الكائنا</w:t>
      </w:r>
      <w:r>
        <w:rPr>
          <w:rFonts w:hint="cs"/>
          <w:b/>
          <w:bCs/>
          <w:sz w:val="28"/>
          <w:szCs w:val="28"/>
          <w:rtl/>
        </w:rPr>
        <w:t>ت الحية بمياه المحيطات والأنهار و</w:t>
      </w:r>
      <w:r w:rsidRPr="005C7AF7">
        <w:rPr>
          <w:rFonts w:hint="cs"/>
          <w:b/>
          <w:bCs/>
          <w:sz w:val="28"/>
          <w:szCs w:val="28"/>
          <w:rtl/>
        </w:rPr>
        <w:t>عند دراسة صفة ما أو صفات معينه لمجتمع ما ، فإن البيانات الإحصائية عن تلك الصفة أو الصفات تجمع بأحد أسلوبين</w:t>
      </w:r>
    </w:p>
    <w:p w:rsidR="00F5111E" w:rsidRPr="009E41AB" w:rsidRDefault="00F5111E" w:rsidP="00F5111E">
      <w:pPr>
        <w:ind w:firstLine="720"/>
        <w:jc w:val="lowKashida"/>
        <w:rPr>
          <w:b/>
          <w:bCs/>
          <w:sz w:val="16"/>
          <w:szCs w:val="16"/>
          <w:rtl/>
        </w:rPr>
      </w:pPr>
    </w:p>
    <w:p w:rsidR="00F5111E" w:rsidRDefault="00F5111E" w:rsidP="00F5111E">
      <w:pPr>
        <w:ind w:left="-58" w:firstLine="58"/>
        <w:jc w:val="lowKashida"/>
        <w:rPr>
          <w:b/>
          <w:bCs/>
          <w:sz w:val="28"/>
          <w:szCs w:val="28"/>
          <w:rtl/>
        </w:rPr>
      </w:pPr>
      <w:r>
        <w:rPr>
          <w:rFonts w:hint="cs"/>
          <w:b/>
          <w:bCs/>
          <w:sz w:val="28"/>
          <w:szCs w:val="28"/>
          <w:rtl/>
        </w:rPr>
        <w:t>أولاً</w:t>
      </w:r>
      <w:r w:rsidRPr="005C7AF7">
        <w:rPr>
          <w:rFonts w:hint="cs"/>
          <w:b/>
          <w:bCs/>
          <w:sz w:val="28"/>
          <w:szCs w:val="28"/>
          <w:rtl/>
        </w:rPr>
        <w:t xml:space="preserve">: أسلوب الحصر الشامل </w:t>
      </w:r>
      <w:r w:rsidRPr="005C7AF7">
        <w:rPr>
          <w:b/>
          <w:bCs/>
          <w:sz w:val="28"/>
          <w:szCs w:val="28"/>
        </w:rPr>
        <w:t>(</w:t>
      </w:r>
      <w:r>
        <w:rPr>
          <w:b/>
          <w:bCs/>
          <w:sz w:val="24"/>
          <w:szCs w:val="24"/>
        </w:rPr>
        <w:t>c</w:t>
      </w:r>
      <w:r w:rsidRPr="005C7AF7">
        <w:rPr>
          <w:b/>
          <w:bCs/>
          <w:sz w:val="24"/>
          <w:szCs w:val="24"/>
        </w:rPr>
        <w:t>ensus</w:t>
      </w:r>
      <w:r w:rsidRPr="005C7AF7">
        <w:rPr>
          <w:b/>
          <w:bCs/>
          <w:sz w:val="28"/>
          <w:szCs w:val="28"/>
        </w:rPr>
        <w:t>)</w:t>
      </w:r>
      <w:r w:rsidRPr="005C7AF7">
        <w:rPr>
          <w:rFonts w:hint="cs"/>
          <w:b/>
          <w:bCs/>
          <w:sz w:val="28"/>
          <w:szCs w:val="28"/>
          <w:rtl/>
        </w:rPr>
        <w:t xml:space="preserve"> وفيه تجمع البيانات عن كل مفرده من مفردات المجتمع، وهذا الأسلوب يتطلب وفرة في الوقت والمال والمجهود الفني وتزداد هذه المتطلبات وتتضاعف كلما ازداد حجم المجتمع (عدد أفراد المجتمع). وهذا الأسلوب لا يتب</w:t>
      </w:r>
      <w:r w:rsidRPr="005C7AF7">
        <w:rPr>
          <w:rFonts w:hint="eastAsia"/>
          <w:b/>
          <w:bCs/>
          <w:sz w:val="28"/>
          <w:szCs w:val="28"/>
          <w:rtl/>
        </w:rPr>
        <w:t>ع</w:t>
      </w:r>
      <w:r w:rsidRPr="005C7AF7">
        <w:rPr>
          <w:rFonts w:hint="cs"/>
          <w:b/>
          <w:bCs/>
          <w:sz w:val="28"/>
          <w:szCs w:val="28"/>
          <w:rtl/>
        </w:rPr>
        <w:t xml:space="preserve"> عادة إلا في حالة التعدادات التي تجريها الدول وتدعمها بإمكانيات ضخمه مثل تعدادات السكان والتعدادات الصناعية والتعدادات الزراعية.</w:t>
      </w:r>
    </w:p>
    <w:p w:rsidR="00F5111E" w:rsidRPr="003C229E" w:rsidRDefault="00F5111E" w:rsidP="00F5111E">
      <w:pPr>
        <w:ind w:left="-58" w:firstLine="58"/>
        <w:jc w:val="lowKashida"/>
        <w:rPr>
          <w:b/>
          <w:bCs/>
          <w:sz w:val="10"/>
          <w:szCs w:val="10"/>
          <w:rtl/>
        </w:rPr>
      </w:pPr>
    </w:p>
    <w:p w:rsidR="00F5111E" w:rsidRDefault="00F5111E" w:rsidP="00F5111E">
      <w:pPr>
        <w:ind w:left="-58" w:firstLine="58"/>
        <w:jc w:val="lowKashida"/>
        <w:rPr>
          <w:b/>
          <w:bCs/>
          <w:sz w:val="28"/>
          <w:szCs w:val="28"/>
          <w:rtl/>
        </w:rPr>
      </w:pPr>
      <w:r w:rsidRPr="005C7AF7">
        <w:rPr>
          <w:rFonts w:hint="cs"/>
          <w:b/>
          <w:bCs/>
          <w:sz w:val="28"/>
          <w:szCs w:val="28"/>
          <w:rtl/>
        </w:rPr>
        <w:t xml:space="preserve">الثاني: أسلوب المعاينة </w:t>
      </w:r>
      <w:r w:rsidRPr="005C7AF7">
        <w:rPr>
          <w:b/>
          <w:bCs/>
          <w:sz w:val="28"/>
          <w:szCs w:val="28"/>
        </w:rPr>
        <w:t>(</w:t>
      </w:r>
      <w:r w:rsidRPr="005C7AF7">
        <w:rPr>
          <w:b/>
          <w:bCs/>
          <w:sz w:val="24"/>
          <w:szCs w:val="24"/>
        </w:rPr>
        <w:t>Sampling method</w:t>
      </w:r>
      <w:r w:rsidRPr="005C7AF7">
        <w:rPr>
          <w:b/>
          <w:bCs/>
          <w:sz w:val="28"/>
          <w:szCs w:val="28"/>
        </w:rPr>
        <w:t>)</w:t>
      </w:r>
      <w:r w:rsidRPr="005C7AF7">
        <w:rPr>
          <w:rFonts w:hint="cs"/>
          <w:b/>
          <w:bCs/>
          <w:sz w:val="28"/>
          <w:szCs w:val="28"/>
          <w:rtl/>
        </w:rPr>
        <w:t xml:space="preserve"> وفيه يتم جمع البيانات عن جزء من مفردات المجتمع يختار بطريقة أو بأخرى ويطلق عليه عينه </w:t>
      </w:r>
      <w:r w:rsidRPr="005C7AF7">
        <w:rPr>
          <w:b/>
          <w:bCs/>
          <w:sz w:val="28"/>
          <w:szCs w:val="28"/>
        </w:rPr>
        <w:t>(</w:t>
      </w:r>
      <w:r w:rsidRPr="005C7AF7">
        <w:rPr>
          <w:b/>
          <w:bCs/>
          <w:sz w:val="24"/>
          <w:szCs w:val="24"/>
        </w:rPr>
        <w:t>Sample</w:t>
      </w:r>
      <w:r w:rsidRPr="005C7AF7">
        <w:rPr>
          <w:b/>
          <w:bCs/>
          <w:sz w:val="28"/>
          <w:szCs w:val="28"/>
        </w:rPr>
        <w:t>)</w:t>
      </w:r>
      <w:r w:rsidRPr="005C7AF7">
        <w:rPr>
          <w:rFonts w:hint="cs"/>
          <w:b/>
          <w:bCs/>
          <w:sz w:val="28"/>
          <w:szCs w:val="28"/>
          <w:rtl/>
        </w:rPr>
        <w:t xml:space="preserve"> ثم بعد ذلك يتم تعميم نتائج الدراسة على المجتمع بأكمله. أي أن </w:t>
      </w:r>
      <w:proofErr w:type="spellStart"/>
      <w:r w:rsidRPr="005C7AF7">
        <w:rPr>
          <w:rFonts w:hint="cs"/>
          <w:b/>
          <w:bCs/>
          <w:sz w:val="28"/>
          <w:szCs w:val="28"/>
          <w:rtl/>
        </w:rPr>
        <w:t>إسلوب</w:t>
      </w:r>
      <w:proofErr w:type="spellEnd"/>
      <w:r w:rsidRPr="005C7AF7">
        <w:rPr>
          <w:rFonts w:hint="cs"/>
          <w:b/>
          <w:bCs/>
          <w:sz w:val="28"/>
          <w:szCs w:val="28"/>
          <w:rtl/>
        </w:rPr>
        <w:t xml:space="preserve"> المعينة يقصد به دراسة خصائص المجتمع من خلال دراسة عينه مسحوبة منه ، ونجاح هذا </w:t>
      </w:r>
      <w:proofErr w:type="spellStart"/>
      <w:r w:rsidRPr="005C7AF7">
        <w:rPr>
          <w:rFonts w:hint="cs"/>
          <w:b/>
          <w:bCs/>
          <w:sz w:val="28"/>
          <w:szCs w:val="28"/>
          <w:rtl/>
        </w:rPr>
        <w:t>الإسلوب</w:t>
      </w:r>
      <w:proofErr w:type="spellEnd"/>
      <w:r w:rsidRPr="005C7AF7">
        <w:rPr>
          <w:rFonts w:hint="cs"/>
          <w:b/>
          <w:bCs/>
          <w:sz w:val="28"/>
          <w:szCs w:val="28"/>
          <w:rtl/>
        </w:rPr>
        <w:t xml:space="preserve"> يعتمد على أن تحمل العينة أقصى درجة من دقة التمثيل للمجتمع المسحوبة منه.</w:t>
      </w:r>
    </w:p>
    <w:p w:rsidR="00F5111E" w:rsidRPr="003C229E" w:rsidRDefault="00F5111E" w:rsidP="00F5111E">
      <w:pPr>
        <w:ind w:left="-58" w:firstLine="58"/>
        <w:jc w:val="lowKashida"/>
        <w:rPr>
          <w:b/>
          <w:bCs/>
          <w:sz w:val="16"/>
          <w:szCs w:val="16"/>
          <w:rtl/>
        </w:rPr>
      </w:pPr>
    </w:p>
    <w:p w:rsidR="00F5111E" w:rsidRDefault="00F5111E" w:rsidP="00F5111E">
      <w:pPr>
        <w:ind w:left="-58" w:firstLine="58"/>
        <w:jc w:val="lowKashida"/>
        <w:rPr>
          <w:b/>
          <w:bCs/>
          <w:sz w:val="28"/>
          <w:szCs w:val="28"/>
          <w:rtl/>
        </w:rPr>
      </w:pPr>
      <w:r>
        <w:rPr>
          <w:rFonts w:hint="cs"/>
          <w:b/>
          <w:bCs/>
          <w:sz w:val="28"/>
          <w:szCs w:val="28"/>
          <w:rtl/>
        </w:rPr>
        <w:t>من الأفضل في بعض الحالات الحصول على معلومات دقيقة عن طريق التعداد التام أو الحصر الشامل لجميع عناصر المجتمع،  لكن لاستخدام أسلوب المعاينة فوائد جمة مقارنة بالتعداد الشامل يرد بيانها في الفقرة التالية.</w:t>
      </w:r>
    </w:p>
    <w:p w:rsidR="00F5111E" w:rsidRPr="00231011" w:rsidRDefault="00F5111E" w:rsidP="00F5111E">
      <w:pPr>
        <w:pStyle w:val="4"/>
        <w:bidi/>
        <w:rPr>
          <w:rtl/>
        </w:rPr>
      </w:pPr>
      <w:r w:rsidRPr="00231011">
        <w:rPr>
          <w:rFonts w:hint="cs"/>
          <w:rtl/>
        </w:rPr>
        <w:t xml:space="preserve">1-2  </w:t>
      </w:r>
      <w:r>
        <w:rPr>
          <w:rFonts w:hint="cs"/>
          <w:rtl/>
        </w:rPr>
        <w:t xml:space="preserve">بعض مزايا </w:t>
      </w:r>
      <w:r w:rsidRPr="00F5111E">
        <w:rPr>
          <w:rFonts w:hint="cs"/>
          <w:rtl/>
        </w:rPr>
        <w:t>أسلوب</w:t>
      </w:r>
      <w:r>
        <w:rPr>
          <w:rFonts w:hint="cs"/>
          <w:rtl/>
        </w:rPr>
        <w:t xml:space="preserve"> المعاينة</w:t>
      </w:r>
    </w:p>
    <w:p w:rsidR="00F5111E" w:rsidRPr="005C7AF7" w:rsidRDefault="00F5111E" w:rsidP="00F5111E">
      <w:pPr>
        <w:jc w:val="lowKashida"/>
        <w:rPr>
          <w:b/>
          <w:bCs/>
          <w:sz w:val="28"/>
          <w:szCs w:val="28"/>
          <w:rtl/>
        </w:rPr>
      </w:pPr>
      <w:r w:rsidRPr="005C7AF7">
        <w:rPr>
          <w:rFonts w:hint="cs"/>
          <w:b/>
          <w:bCs/>
          <w:sz w:val="28"/>
          <w:szCs w:val="28"/>
          <w:rtl/>
        </w:rPr>
        <w:tab/>
        <w:t>يتميز أسلوب المعاينة عن أسلوب الحصر الشامل بمزايا عدديه منها:</w:t>
      </w:r>
    </w:p>
    <w:p w:rsidR="00F5111E" w:rsidRPr="005C7AF7" w:rsidRDefault="00F5111E" w:rsidP="00F5111E">
      <w:pPr>
        <w:numPr>
          <w:ilvl w:val="0"/>
          <w:numId w:val="1"/>
        </w:numPr>
        <w:tabs>
          <w:tab w:val="clear" w:pos="795"/>
          <w:tab w:val="num" w:pos="368"/>
        </w:tabs>
        <w:bidi/>
        <w:spacing w:after="120" w:line="240" w:lineRule="auto"/>
        <w:ind w:left="368" w:hanging="426"/>
        <w:jc w:val="lowKashida"/>
        <w:rPr>
          <w:b/>
          <w:bCs/>
          <w:sz w:val="28"/>
          <w:szCs w:val="28"/>
          <w:rtl/>
        </w:rPr>
      </w:pPr>
      <w:r w:rsidRPr="005C7AF7">
        <w:rPr>
          <w:rFonts w:hint="cs"/>
          <w:b/>
          <w:bCs/>
          <w:sz w:val="28"/>
          <w:szCs w:val="28"/>
          <w:rtl/>
        </w:rPr>
        <w:t>يؤدي استخدام العينات العشوائية إلى خفض تكاليف الدراسات الميدانية بسبب صغر حجم العينة بالنسبة إلى حجم المجتمع وهو ما يؤدي إلى تخفيض الأعباء الإدارية والفنية التي تتطلبها أي دراسة ميدانية.</w:t>
      </w:r>
    </w:p>
    <w:p w:rsidR="00F5111E" w:rsidRPr="005C7AF7" w:rsidRDefault="00F5111E" w:rsidP="00F5111E">
      <w:pPr>
        <w:numPr>
          <w:ilvl w:val="0"/>
          <w:numId w:val="1"/>
        </w:numPr>
        <w:tabs>
          <w:tab w:val="clear" w:pos="795"/>
          <w:tab w:val="num" w:pos="368"/>
        </w:tabs>
        <w:bidi/>
        <w:spacing w:after="120" w:line="240" w:lineRule="auto"/>
        <w:ind w:left="368" w:hanging="426"/>
        <w:jc w:val="lowKashida"/>
        <w:rPr>
          <w:b/>
          <w:bCs/>
          <w:sz w:val="28"/>
          <w:szCs w:val="28"/>
        </w:rPr>
      </w:pPr>
      <w:r w:rsidRPr="005C7AF7">
        <w:rPr>
          <w:rFonts w:hint="cs"/>
          <w:b/>
          <w:bCs/>
          <w:sz w:val="28"/>
          <w:szCs w:val="28"/>
          <w:rtl/>
        </w:rPr>
        <w:t xml:space="preserve">يتحقق وفر واضح في الوقت الذي ينفق في دراسة ميدانية على أساس عينة بدلاً من الحصر الشامل وتتضح أهمية الوقت عندما نقوم بدراسة ظاهرة تتغير بمرور الوقت ، وعينة قد يترتب على دراسة تلك الظاهرة في المجتمع كله بجمع البيانات من جميع مفردات المجتمع أن يمر وقت بديل فتكون البيانات والنتائج وقت ظهورها غير مطابقة لواقع المجتمع وتصبح النتائج ذات قيمه محدودة بعد أن فقدت عنصر المطابقة مع واقع الظاهرة وتوزيعها الحالي لمجتمع ، والتعدادات الدورية للسكان وبسبب ضخامة حجم العمل بها تستغرق وقتاً طويلاً حتى تصبح نتائجها جاهزة ومنشورة وقد يطول هذا الوقت إلى أكثر من ثلاث أو أربع سنوات حتى مع استخدام أحدث أجهزة الحاسبات </w:t>
      </w:r>
      <w:proofErr w:type="spellStart"/>
      <w:r w:rsidRPr="005C7AF7">
        <w:rPr>
          <w:rFonts w:hint="cs"/>
          <w:b/>
          <w:bCs/>
          <w:sz w:val="28"/>
          <w:szCs w:val="28"/>
          <w:rtl/>
        </w:rPr>
        <w:t>الأليه</w:t>
      </w:r>
      <w:proofErr w:type="spellEnd"/>
      <w:r w:rsidRPr="005C7AF7">
        <w:rPr>
          <w:rFonts w:hint="cs"/>
          <w:b/>
          <w:bCs/>
          <w:sz w:val="28"/>
          <w:szCs w:val="28"/>
          <w:rtl/>
        </w:rPr>
        <w:t xml:space="preserve"> الضخمة ، ويكون على الباحثين مستخدمي هذه النتائج مراعاة الوقت الذي ينقض بين تاريخ إجراء التعداد وتاريخ نشر نتائجه وتعديل هذه النتائج في حدود ذلك .. وهذا دفع الكثير من الدول إلى تعزيز نتائج التعدادات الدورية للسكان بنتائج تعدادا</w:t>
      </w:r>
      <w:r w:rsidRPr="005C7AF7">
        <w:rPr>
          <w:rFonts w:hint="eastAsia"/>
          <w:b/>
          <w:bCs/>
          <w:sz w:val="28"/>
          <w:szCs w:val="28"/>
          <w:rtl/>
        </w:rPr>
        <w:t>ت</w:t>
      </w:r>
      <w:r w:rsidRPr="005C7AF7">
        <w:rPr>
          <w:rFonts w:hint="cs"/>
          <w:b/>
          <w:bCs/>
          <w:sz w:val="28"/>
          <w:szCs w:val="28"/>
          <w:rtl/>
        </w:rPr>
        <w:t xml:space="preserve"> تجري بين كل تعدادين متتاليين على أساس العينة.</w:t>
      </w:r>
    </w:p>
    <w:p w:rsidR="00F5111E" w:rsidRPr="005C7AF7" w:rsidRDefault="00F5111E" w:rsidP="00F5111E">
      <w:pPr>
        <w:numPr>
          <w:ilvl w:val="0"/>
          <w:numId w:val="1"/>
        </w:numPr>
        <w:tabs>
          <w:tab w:val="clear" w:pos="795"/>
          <w:tab w:val="num" w:pos="368"/>
        </w:tabs>
        <w:bidi/>
        <w:spacing w:after="120" w:line="240" w:lineRule="auto"/>
        <w:ind w:left="368" w:hanging="426"/>
        <w:jc w:val="lowKashida"/>
        <w:rPr>
          <w:b/>
          <w:bCs/>
          <w:sz w:val="28"/>
          <w:szCs w:val="28"/>
        </w:rPr>
      </w:pPr>
      <w:r w:rsidRPr="005C7AF7">
        <w:rPr>
          <w:rFonts w:hint="cs"/>
          <w:b/>
          <w:bCs/>
          <w:sz w:val="28"/>
          <w:szCs w:val="28"/>
          <w:rtl/>
        </w:rPr>
        <w:t>في المجتمعات غير المحدودة (اللانهائية) مثل مجتمع الكائنات الحية في البحار والمحيطات لا يمكن أن تتم الدراسة على أساس الحصر الشامل ولكن لابد وأن تتم الدراسة بأسلوب المعاينة.</w:t>
      </w:r>
    </w:p>
    <w:p w:rsidR="00F5111E" w:rsidRDefault="00F5111E" w:rsidP="00F5111E">
      <w:pPr>
        <w:numPr>
          <w:ilvl w:val="0"/>
          <w:numId w:val="1"/>
        </w:numPr>
        <w:tabs>
          <w:tab w:val="clear" w:pos="795"/>
          <w:tab w:val="num" w:pos="368"/>
        </w:tabs>
        <w:bidi/>
        <w:spacing w:after="120" w:line="240" w:lineRule="auto"/>
        <w:ind w:left="368" w:hanging="426"/>
        <w:jc w:val="lowKashida"/>
        <w:rPr>
          <w:b/>
          <w:bCs/>
          <w:sz w:val="28"/>
          <w:szCs w:val="28"/>
        </w:rPr>
      </w:pPr>
      <w:r w:rsidRPr="005C7AF7">
        <w:rPr>
          <w:rFonts w:hint="cs"/>
          <w:b/>
          <w:bCs/>
          <w:sz w:val="28"/>
          <w:szCs w:val="28"/>
          <w:rtl/>
        </w:rPr>
        <w:t>أيضاً هناك بعض الاختبارات لابد وأن تتم بأسلوب المعاينة لأن إجراء مثل هذه الاختبارات على أساس الحصر الشامل يؤدي إلى تلف المادة المختبرة أو هلاكها.. فاختبار صلاحية شحنه من المفرقعات مثلاً لابد وأن يتم على أساس العينة وبالمثل تحليل دم المرضى يتم على أساس عينه.</w:t>
      </w:r>
    </w:p>
    <w:p w:rsidR="00F5111E" w:rsidRPr="009E41AB" w:rsidRDefault="00F5111E" w:rsidP="00F5111E">
      <w:pPr>
        <w:ind w:firstLine="720"/>
        <w:jc w:val="lowKashida"/>
        <w:rPr>
          <w:b/>
          <w:bCs/>
          <w:sz w:val="16"/>
          <w:szCs w:val="16"/>
        </w:rPr>
      </w:pPr>
    </w:p>
    <w:p w:rsidR="00F5111E" w:rsidRPr="00231011" w:rsidRDefault="00F5111E" w:rsidP="00F5111E">
      <w:pPr>
        <w:pStyle w:val="4"/>
        <w:bidi/>
        <w:rPr>
          <w:rtl/>
        </w:rPr>
      </w:pPr>
      <w:r w:rsidRPr="00231011">
        <w:rPr>
          <w:rFonts w:hint="cs"/>
          <w:rtl/>
        </w:rPr>
        <w:t>1-</w:t>
      </w:r>
      <w:r>
        <w:rPr>
          <w:rFonts w:hint="cs"/>
          <w:rtl/>
        </w:rPr>
        <w:t>3</w:t>
      </w:r>
      <w:r w:rsidRPr="00231011">
        <w:rPr>
          <w:rFonts w:hint="cs"/>
          <w:rtl/>
        </w:rPr>
        <w:t xml:space="preserve">  </w:t>
      </w:r>
      <w:r>
        <w:rPr>
          <w:rFonts w:hint="cs"/>
          <w:rtl/>
        </w:rPr>
        <w:t>أقسام العينات</w:t>
      </w:r>
    </w:p>
    <w:p w:rsidR="00F5111E" w:rsidRDefault="00F5111E" w:rsidP="00F5111E">
      <w:pPr>
        <w:ind w:firstLine="720"/>
        <w:jc w:val="lowKashida"/>
        <w:rPr>
          <w:b/>
          <w:bCs/>
          <w:sz w:val="28"/>
          <w:szCs w:val="28"/>
          <w:rtl/>
        </w:rPr>
      </w:pPr>
      <w:r w:rsidRPr="005C7AF7">
        <w:rPr>
          <w:rFonts w:hint="cs"/>
          <w:b/>
          <w:bCs/>
          <w:sz w:val="28"/>
          <w:szCs w:val="28"/>
          <w:rtl/>
        </w:rPr>
        <w:t>تنقسم العينات</w:t>
      </w:r>
      <w:r>
        <w:rPr>
          <w:rFonts w:hint="cs"/>
          <w:b/>
          <w:bCs/>
          <w:sz w:val="28"/>
          <w:szCs w:val="28"/>
          <w:rtl/>
        </w:rPr>
        <w:t xml:space="preserve"> عادة </w:t>
      </w:r>
      <w:r w:rsidRPr="005C7AF7">
        <w:rPr>
          <w:rFonts w:hint="cs"/>
          <w:b/>
          <w:bCs/>
          <w:sz w:val="28"/>
          <w:szCs w:val="28"/>
          <w:rtl/>
        </w:rPr>
        <w:t>إلى قسمين رئيسي</w:t>
      </w:r>
      <w:r>
        <w:rPr>
          <w:rFonts w:hint="cs"/>
          <w:b/>
          <w:bCs/>
          <w:sz w:val="28"/>
          <w:szCs w:val="28"/>
          <w:rtl/>
        </w:rPr>
        <w:t>ن وهما</w:t>
      </w:r>
      <w:r w:rsidRPr="005C7AF7">
        <w:rPr>
          <w:rFonts w:hint="cs"/>
          <w:b/>
          <w:bCs/>
          <w:sz w:val="28"/>
          <w:szCs w:val="28"/>
          <w:rtl/>
        </w:rPr>
        <w:t xml:space="preserve"> عينات عشوائية</w:t>
      </w:r>
      <w:r>
        <w:rPr>
          <w:rFonts w:hint="cs"/>
          <w:b/>
          <w:bCs/>
          <w:sz w:val="28"/>
          <w:szCs w:val="28"/>
          <w:rtl/>
        </w:rPr>
        <w:t xml:space="preserve"> وعينات غير عشوائية، وفيما يلي تفصيل لكل قسم منها.</w:t>
      </w:r>
    </w:p>
    <w:p w:rsidR="00F5111E" w:rsidRPr="009E41AB" w:rsidRDefault="00F5111E" w:rsidP="00F5111E">
      <w:pPr>
        <w:ind w:firstLine="720"/>
        <w:jc w:val="lowKashida"/>
        <w:rPr>
          <w:b/>
          <w:bCs/>
          <w:sz w:val="28"/>
          <w:szCs w:val="10"/>
          <w:rtl/>
        </w:rPr>
      </w:pPr>
    </w:p>
    <w:p w:rsidR="00F5111E" w:rsidRPr="00231011" w:rsidRDefault="00F5111E" w:rsidP="00F5111E">
      <w:pPr>
        <w:pStyle w:val="3"/>
        <w:rPr>
          <w:rtl/>
        </w:rPr>
      </w:pPr>
      <w:r w:rsidRPr="00231011">
        <w:rPr>
          <w:rFonts w:hint="cs"/>
          <w:rtl/>
        </w:rPr>
        <w:lastRenderedPageBreak/>
        <w:t>1-3-1</w:t>
      </w:r>
      <w:r>
        <w:rPr>
          <w:rFonts w:hint="cs"/>
          <w:rtl/>
        </w:rPr>
        <w:t xml:space="preserve"> </w:t>
      </w:r>
      <w:r w:rsidRPr="00231011">
        <w:rPr>
          <w:rFonts w:hint="cs"/>
          <w:rtl/>
        </w:rPr>
        <w:t xml:space="preserve"> العينات العشوائية </w:t>
      </w:r>
    </w:p>
    <w:p w:rsidR="00F5111E" w:rsidRDefault="00F5111E" w:rsidP="00F5111E">
      <w:pPr>
        <w:ind w:firstLine="720"/>
        <w:jc w:val="lowKashida"/>
        <w:rPr>
          <w:b/>
          <w:bCs/>
          <w:sz w:val="28"/>
          <w:szCs w:val="28"/>
          <w:rtl/>
        </w:rPr>
      </w:pPr>
      <w:r w:rsidRPr="005C7AF7">
        <w:rPr>
          <w:rFonts w:hint="cs"/>
          <w:b/>
          <w:bCs/>
          <w:sz w:val="28"/>
          <w:szCs w:val="28"/>
          <w:rtl/>
        </w:rPr>
        <w:t xml:space="preserve">هي تلك العينات التي يتم اختيار مفرداتها حسب خطه إحصائية لا يكون فيها للباحث أو لمفردات العينة دخل في اختيار أي مفرده فيها ، حيث يتم الاختيار باستخدام أساليب معينة تلعب الصدفة خلالها الدور الأول في اختيار المفردة ولكن بشرط أن يتحقق لجميع المفردات احتمال ثابت ومحدد للاختيار. والعينات العشوائية إذا ما تم اختيارها بالطريقة العلمية السليمة والمناسبة يمكن أن تكفل درجه </w:t>
      </w:r>
      <w:r>
        <w:rPr>
          <w:rFonts w:hint="cs"/>
          <w:b/>
          <w:bCs/>
          <w:sz w:val="28"/>
          <w:szCs w:val="28"/>
          <w:rtl/>
        </w:rPr>
        <w:t>عالية</w:t>
      </w:r>
      <w:r w:rsidRPr="005C7AF7">
        <w:rPr>
          <w:rFonts w:hint="cs"/>
          <w:b/>
          <w:bCs/>
          <w:sz w:val="28"/>
          <w:szCs w:val="28"/>
          <w:rtl/>
        </w:rPr>
        <w:t xml:space="preserve"> من دقة التمثيل للمجتمعات المسحوبة منها لذلك فهي الوسيلة الأساسية في حالة البحوث العلمية الدقيقة .. من أه</w:t>
      </w:r>
      <w:r>
        <w:rPr>
          <w:rFonts w:hint="cs"/>
          <w:b/>
          <w:bCs/>
          <w:sz w:val="28"/>
          <w:szCs w:val="28"/>
          <w:rtl/>
        </w:rPr>
        <w:t xml:space="preserve">م أنواع العينات العشوائية </w:t>
      </w:r>
      <w:proofErr w:type="spellStart"/>
      <w:r>
        <w:rPr>
          <w:rFonts w:hint="cs"/>
          <w:b/>
          <w:bCs/>
          <w:sz w:val="28"/>
          <w:szCs w:val="28"/>
          <w:rtl/>
        </w:rPr>
        <w:t>مايلي</w:t>
      </w:r>
      <w:proofErr w:type="spellEnd"/>
      <w:r>
        <w:rPr>
          <w:rFonts w:hint="cs"/>
          <w:b/>
          <w:bCs/>
          <w:sz w:val="28"/>
          <w:szCs w:val="28"/>
          <w:rtl/>
        </w:rPr>
        <w:t>.</w:t>
      </w:r>
    </w:p>
    <w:p w:rsidR="00F5111E" w:rsidRPr="005C7AF7" w:rsidRDefault="00F5111E" w:rsidP="00F5111E">
      <w:pPr>
        <w:jc w:val="lowKashida"/>
        <w:rPr>
          <w:b/>
          <w:bCs/>
          <w:sz w:val="28"/>
          <w:szCs w:val="28"/>
          <w:rtl/>
        </w:rPr>
      </w:pPr>
    </w:p>
    <w:p w:rsidR="00F5111E" w:rsidRPr="009E41AB" w:rsidRDefault="00F5111E" w:rsidP="00F5111E">
      <w:pPr>
        <w:jc w:val="lowKashida"/>
        <w:rPr>
          <w:b/>
          <w:bCs/>
          <w:color w:val="33CCCC"/>
          <w:sz w:val="32"/>
          <w:szCs w:val="32"/>
          <w:rtl/>
        </w:rPr>
      </w:pPr>
      <w:r w:rsidRPr="009E41AB">
        <w:rPr>
          <w:rFonts w:hint="cs"/>
          <w:b/>
          <w:bCs/>
          <w:color w:val="33CCCC"/>
          <w:sz w:val="32"/>
          <w:szCs w:val="32"/>
          <w:rtl/>
        </w:rPr>
        <w:t xml:space="preserve">(أ) العينة العشوائية البسيطة: </w:t>
      </w:r>
      <w:r w:rsidRPr="009E41AB">
        <w:rPr>
          <w:b/>
          <w:bCs/>
          <w:color w:val="33CCCC"/>
          <w:sz w:val="32"/>
          <w:szCs w:val="32"/>
        </w:rPr>
        <w:t>Simple random sample</w:t>
      </w:r>
    </w:p>
    <w:p w:rsidR="00F5111E" w:rsidRDefault="00F5111E" w:rsidP="00F5111E">
      <w:pPr>
        <w:jc w:val="lowKashida"/>
        <w:rPr>
          <w:b/>
          <w:bCs/>
          <w:sz w:val="28"/>
          <w:szCs w:val="28"/>
          <w:rtl/>
        </w:rPr>
      </w:pPr>
      <w:r w:rsidRPr="005C7AF7">
        <w:rPr>
          <w:rFonts w:hint="cs"/>
          <w:b/>
          <w:bCs/>
          <w:sz w:val="28"/>
          <w:szCs w:val="28"/>
          <w:rtl/>
        </w:rPr>
        <w:tab/>
        <w:t>ويلجأ إليها الباحث في حالة ما إذا كان مجتمع الدراسة ليس كبيراً ويحمل قدراً من التجانس بين المفردا</w:t>
      </w:r>
      <w:r w:rsidRPr="005C7AF7">
        <w:rPr>
          <w:rFonts w:hint="eastAsia"/>
          <w:b/>
          <w:bCs/>
          <w:sz w:val="28"/>
          <w:szCs w:val="28"/>
          <w:rtl/>
        </w:rPr>
        <w:t>ت</w:t>
      </w:r>
      <w:r w:rsidRPr="005C7AF7">
        <w:rPr>
          <w:rFonts w:hint="cs"/>
          <w:b/>
          <w:bCs/>
          <w:sz w:val="28"/>
          <w:szCs w:val="28"/>
          <w:rtl/>
        </w:rPr>
        <w:t xml:space="preserve"> للصفة أو الصفات موضع الدراسة. والعينة العشوائية البسيطة تستغل فرص متكافئة لمفردات المجتمع للدخول في العينة ولكن المفردات التي تدخل في العينة </w:t>
      </w:r>
      <w:r>
        <w:rPr>
          <w:rFonts w:hint="cs"/>
          <w:b/>
          <w:bCs/>
          <w:sz w:val="28"/>
          <w:szCs w:val="28"/>
          <w:rtl/>
        </w:rPr>
        <w:t xml:space="preserve">تكون </w:t>
      </w:r>
      <w:r w:rsidRPr="005C7AF7">
        <w:rPr>
          <w:rFonts w:hint="cs"/>
          <w:b/>
          <w:bCs/>
          <w:sz w:val="28"/>
          <w:szCs w:val="28"/>
          <w:rtl/>
        </w:rPr>
        <w:t>عن طريق الصدفة البحتة. والاختيار العشوائي يتم يدوياً عن طريق بطاقات متماثلة في الحجم واللون أو عن طريق جداول الأعداد العشوائية أو عن طريق الحاسب الآلي. ولكي يتحقق ذلك فإن الأمر يتطلب تحديد مفردات المجتمع تحديداً كاملاً ويكون هذا التحديد على شكل قائمة (أو خريطة) تضم كل مفردات المجتمع وهذه القائمة تسمى الإطار</w:t>
      </w:r>
      <w:r w:rsidRPr="005C7AF7">
        <w:rPr>
          <w:b/>
          <w:bCs/>
          <w:sz w:val="28"/>
          <w:szCs w:val="28"/>
        </w:rPr>
        <w:t>(</w:t>
      </w:r>
      <w:r w:rsidRPr="00231011">
        <w:rPr>
          <w:sz w:val="28"/>
          <w:szCs w:val="28"/>
        </w:rPr>
        <w:t>Frame</w:t>
      </w:r>
      <w:r w:rsidRPr="005C7AF7">
        <w:rPr>
          <w:b/>
          <w:bCs/>
          <w:sz w:val="28"/>
          <w:szCs w:val="28"/>
        </w:rPr>
        <w:t>)</w:t>
      </w:r>
      <w:r w:rsidRPr="00231011">
        <w:rPr>
          <w:b/>
          <w:bCs/>
          <w:sz w:val="16"/>
          <w:szCs w:val="16"/>
        </w:rPr>
        <w:t xml:space="preserve"> </w:t>
      </w:r>
      <w:r>
        <w:rPr>
          <w:rFonts w:hint="cs"/>
          <w:b/>
          <w:bCs/>
          <w:sz w:val="28"/>
          <w:szCs w:val="28"/>
          <w:rtl/>
        </w:rPr>
        <w:t xml:space="preserve"> </w:t>
      </w:r>
      <w:r w:rsidRPr="005C7AF7">
        <w:rPr>
          <w:rFonts w:hint="cs"/>
          <w:b/>
          <w:bCs/>
          <w:sz w:val="28"/>
          <w:szCs w:val="28"/>
          <w:rtl/>
        </w:rPr>
        <w:t>ولا يجوز الاختيار العشوائي إلا من المفردات التي يضمها الإطار.</w:t>
      </w:r>
    </w:p>
    <w:p w:rsidR="00F5111E" w:rsidRPr="005C7AF7" w:rsidRDefault="00F5111E" w:rsidP="00F5111E">
      <w:pPr>
        <w:jc w:val="lowKashida"/>
        <w:rPr>
          <w:b/>
          <w:bCs/>
          <w:sz w:val="28"/>
          <w:szCs w:val="28"/>
          <w:rtl/>
        </w:rPr>
      </w:pPr>
    </w:p>
    <w:p w:rsidR="00F5111E" w:rsidRPr="009E41AB" w:rsidRDefault="00F5111E" w:rsidP="00F5111E">
      <w:pPr>
        <w:jc w:val="lowKashida"/>
        <w:rPr>
          <w:b/>
          <w:bCs/>
          <w:color w:val="33CCCC"/>
          <w:sz w:val="32"/>
          <w:szCs w:val="32"/>
          <w:rtl/>
        </w:rPr>
      </w:pPr>
      <w:r w:rsidRPr="009E41AB">
        <w:rPr>
          <w:rFonts w:hint="cs"/>
          <w:b/>
          <w:bCs/>
          <w:color w:val="33CCCC"/>
          <w:sz w:val="32"/>
          <w:szCs w:val="32"/>
          <w:rtl/>
        </w:rPr>
        <w:t xml:space="preserve">(ب) العينة المنتظمة: </w:t>
      </w:r>
      <w:r w:rsidRPr="009E41AB">
        <w:rPr>
          <w:b/>
          <w:bCs/>
          <w:color w:val="33CCCC"/>
          <w:sz w:val="32"/>
          <w:szCs w:val="32"/>
        </w:rPr>
        <w:t>Systematic sample</w:t>
      </w:r>
    </w:p>
    <w:p w:rsidR="00F5111E" w:rsidRPr="005C7AF7" w:rsidRDefault="00F5111E" w:rsidP="00F5111E">
      <w:pPr>
        <w:jc w:val="lowKashida"/>
        <w:rPr>
          <w:b/>
          <w:bCs/>
          <w:sz w:val="28"/>
          <w:szCs w:val="28"/>
          <w:rtl/>
        </w:rPr>
      </w:pPr>
      <w:r w:rsidRPr="005C7AF7">
        <w:rPr>
          <w:rFonts w:hint="cs"/>
          <w:b/>
          <w:bCs/>
          <w:sz w:val="28"/>
          <w:szCs w:val="28"/>
          <w:rtl/>
        </w:rPr>
        <w:tab/>
        <w:t xml:space="preserve">اختيار هذه العينة يتطلب وجود إطار للمجتمع كما في حالة العينة العشوائية البسيطة بحيث يعطى لكل مفرده من مفردات المجتمع رقماً متسلسلاً داخل الإطار ، ثم نختار مفردات العينة من الإطار بحيث يكون الرقم المتسلسل لكل مفردة يبعد بعداً ثابتاً منتظماً عن رقم المفردة السابقة لها وكذلك رقم المفردة اللاحقة لها. فمثلاً إذا كان لدينا مجتمعاً حجمه </w:t>
      </w:r>
      <w:r w:rsidRPr="005C7AF7">
        <w:rPr>
          <w:b/>
          <w:bCs/>
          <w:sz w:val="24"/>
          <w:szCs w:val="24"/>
        </w:rPr>
        <w:t>2000</w:t>
      </w:r>
      <w:r w:rsidRPr="005C7AF7">
        <w:rPr>
          <w:rFonts w:hint="cs"/>
          <w:b/>
          <w:bCs/>
          <w:sz w:val="28"/>
          <w:szCs w:val="28"/>
          <w:rtl/>
        </w:rPr>
        <w:t xml:space="preserve"> مفرده ونريد اختيار عينه منتظمة حجمها </w:t>
      </w:r>
      <w:r w:rsidRPr="005C7AF7">
        <w:rPr>
          <w:b/>
          <w:bCs/>
          <w:sz w:val="24"/>
          <w:szCs w:val="24"/>
        </w:rPr>
        <w:t>100</w:t>
      </w:r>
      <w:r w:rsidRPr="005C7AF7">
        <w:rPr>
          <w:rFonts w:hint="cs"/>
          <w:b/>
          <w:bCs/>
          <w:sz w:val="28"/>
          <w:szCs w:val="28"/>
          <w:rtl/>
        </w:rPr>
        <w:t xml:space="preserve"> مفرده فإننا نقسم الإطار إلى فترات منتظمة طول كل فترة =</w:t>
      </w:r>
      <w:r w:rsidRPr="005C7AF7">
        <w:rPr>
          <w:b/>
          <w:bCs/>
          <w:position w:val="-24"/>
          <w:sz w:val="28"/>
          <w:szCs w:val="28"/>
        </w:rPr>
        <w:object w:dxaOrig="10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2.25pt" o:ole="">
            <v:imagedata r:id="rId6" o:title=""/>
          </v:shape>
          <o:OLEObject Type="Embed" ProgID="Equation.3" ShapeID="_x0000_i1025" DrawAspect="Content" ObjectID="_1554184230" r:id="rId7"/>
        </w:object>
      </w:r>
      <w:r>
        <w:rPr>
          <w:rFonts w:hint="cs"/>
          <w:b/>
          <w:bCs/>
          <w:sz w:val="28"/>
          <w:szCs w:val="28"/>
          <w:rtl/>
        </w:rPr>
        <w:t xml:space="preserve"> </w:t>
      </w:r>
      <w:r w:rsidRPr="005C7AF7">
        <w:rPr>
          <w:rFonts w:hint="cs"/>
          <w:b/>
          <w:bCs/>
          <w:sz w:val="28"/>
          <w:szCs w:val="28"/>
          <w:rtl/>
        </w:rPr>
        <w:t xml:space="preserve">مفردة  ومن داخل مفردات الفترة الأولى </w:t>
      </w:r>
      <w:r w:rsidRPr="005C7AF7">
        <w:rPr>
          <w:b/>
          <w:bCs/>
          <w:sz w:val="24"/>
          <w:szCs w:val="24"/>
        </w:rPr>
        <w:t>(20 – 1)</w:t>
      </w:r>
      <w:r w:rsidRPr="005C7AF7">
        <w:rPr>
          <w:rFonts w:hint="cs"/>
          <w:b/>
          <w:bCs/>
          <w:sz w:val="28"/>
          <w:szCs w:val="28"/>
          <w:rtl/>
        </w:rPr>
        <w:t xml:space="preserve"> يختار مفرده واحدة عشوائياً ولتكن رقم </w:t>
      </w:r>
      <w:r w:rsidRPr="005C7AF7">
        <w:rPr>
          <w:b/>
          <w:bCs/>
          <w:sz w:val="24"/>
          <w:szCs w:val="24"/>
        </w:rPr>
        <w:t>14</w:t>
      </w:r>
      <w:r w:rsidRPr="005C7AF7">
        <w:rPr>
          <w:rFonts w:hint="cs"/>
          <w:b/>
          <w:bCs/>
          <w:sz w:val="28"/>
          <w:szCs w:val="28"/>
          <w:rtl/>
        </w:rPr>
        <w:t xml:space="preserve"> مثلاً وبناء على رقم تلك المفردة يتحدد باقي مفردات العينة المنتظمة فتكون هي المفردات ذات الأرقام </w:t>
      </w:r>
      <w:r w:rsidRPr="005C7AF7">
        <w:rPr>
          <w:b/>
          <w:bCs/>
          <w:sz w:val="24"/>
          <w:szCs w:val="24"/>
        </w:rPr>
        <w:t>34</w:t>
      </w:r>
      <w:r w:rsidRPr="005C7AF7">
        <w:rPr>
          <w:rFonts w:hint="cs"/>
          <w:b/>
          <w:bCs/>
          <w:sz w:val="24"/>
          <w:szCs w:val="24"/>
          <w:rtl/>
        </w:rPr>
        <w:t xml:space="preserve"> ، </w:t>
      </w:r>
      <w:r w:rsidRPr="005C7AF7">
        <w:rPr>
          <w:b/>
          <w:bCs/>
          <w:sz w:val="24"/>
          <w:szCs w:val="24"/>
        </w:rPr>
        <w:t>54</w:t>
      </w:r>
      <w:r w:rsidRPr="005C7AF7">
        <w:rPr>
          <w:rFonts w:hint="cs"/>
          <w:b/>
          <w:bCs/>
          <w:sz w:val="24"/>
          <w:szCs w:val="24"/>
          <w:rtl/>
        </w:rPr>
        <w:t xml:space="preserve"> ، </w:t>
      </w:r>
      <w:r w:rsidRPr="005C7AF7">
        <w:rPr>
          <w:b/>
          <w:bCs/>
          <w:sz w:val="24"/>
          <w:szCs w:val="24"/>
        </w:rPr>
        <w:t>….</w:t>
      </w:r>
      <w:r w:rsidRPr="005C7AF7">
        <w:rPr>
          <w:rFonts w:hint="cs"/>
          <w:b/>
          <w:bCs/>
          <w:sz w:val="24"/>
          <w:szCs w:val="24"/>
          <w:rtl/>
        </w:rPr>
        <w:t xml:space="preserve"> ، </w:t>
      </w:r>
      <w:r w:rsidRPr="005C7AF7">
        <w:rPr>
          <w:b/>
          <w:bCs/>
          <w:sz w:val="24"/>
          <w:szCs w:val="24"/>
        </w:rPr>
        <w:t>1974</w:t>
      </w:r>
      <w:r w:rsidRPr="005C7AF7">
        <w:rPr>
          <w:rFonts w:hint="cs"/>
          <w:b/>
          <w:bCs/>
          <w:sz w:val="24"/>
          <w:szCs w:val="24"/>
          <w:rtl/>
        </w:rPr>
        <w:t xml:space="preserve">، </w:t>
      </w:r>
      <w:r w:rsidRPr="005C7AF7">
        <w:rPr>
          <w:b/>
          <w:bCs/>
          <w:sz w:val="24"/>
          <w:szCs w:val="24"/>
        </w:rPr>
        <w:t>1994</w:t>
      </w:r>
      <w:r w:rsidRPr="005C7AF7">
        <w:rPr>
          <w:rFonts w:hint="cs"/>
          <w:b/>
          <w:bCs/>
          <w:sz w:val="24"/>
          <w:szCs w:val="24"/>
          <w:rtl/>
        </w:rPr>
        <w:t>.</w:t>
      </w:r>
    </w:p>
    <w:p w:rsidR="00F5111E" w:rsidRDefault="00F5111E" w:rsidP="00F5111E">
      <w:pPr>
        <w:jc w:val="lowKashida"/>
        <w:rPr>
          <w:b/>
          <w:bCs/>
          <w:sz w:val="28"/>
          <w:szCs w:val="28"/>
          <w:rtl/>
        </w:rPr>
      </w:pPr>
      <w:r w:rsidRPr="005C7AF7">
        <w:rPr>
          <w:rFonts w:hint="cs"/>
          <w:b/>
          <w:bCs/>
          <w:sz w:val="28"/>
          <w:szCs w:val="28"/>
          <w:rtl/>
        </w:rPr>
        <w:t>والعينة المنتظمة كثيرة الاستعمال في التطبيقا</w:t>
      </w:r>
      <w:r w:rsidRPr="005C7AF7">
        <w:rPr>
          <w:rFonts w:hint="eastAsia"/>
          <w:b/>
          <w:bCs/>
          <w:sz w:val="28"/>
          <w:szCs w:val="28"/>
          <w:rtl/>
        </w:rPr>
        <w:t>ت</w:t>
      </w:r>
      <w:r w:rsidRPr="005C7AF7">
        <w:rPr>
          <w:rFonts w:hint="cs"/>
          <w:b/>
          <w:bCs/>
          <w:sz w:val="28"/>
          <w:szCs w:val="28"/>
          <w:rtl/>
        </w:rPr>
        <w:t xml:space="preserve"> العملية لقلة تكاليفها وقلة الأخطاء التي ترتكب في اختيار مفردات العينة فضلاً عن سهولة إجرائها. ولكن أهم عيوب المعاينة المنتظمة هو عدم </w:t>
      </w:r>
      <w:r w:rsidRPr="005C7AF7">
        <w:rPr>
          <w:rFonts w:hint="cs"/>
          <w:b/>
          <w:bCs/>
          <w:sz w:val="28"/>
          <w:szCs w:val="28"/>
          <w:rtl/>
        </w:rPr>
        <w:lastRenderedPageBreak/>
        <w:t>صلاحيتها إذا ما وجدت علاقة دورية مع ترتيب العناصر في القائمة وكان طول الفترة بين عناصر العينة مساوياً لطول الدورة أو إحدى مضاعفاتها.</w:t>
      </w:r>
    </w:p>
    <w:p w:rsidR="00F5111E" w:rsidRPr="005C7AF7" w:rsidRDefault="00F5111E" w:rsidP="00F5111E">
      <w:pPr>
        <w:jc w:val="lowKashida"/>
        <w:rPr>
          <w:b/>
          <w:bCs/>
          <w:sz w:val="28"/>
          <w:szCs w:val="28"/>
          <w:rtl/>
        </w:rPr>
      </w:pPr>
    </w:p>
    <w:p w:rsidR="00F5111E" w:rsidRPr="009E41AB" w:rsidRDefault="00F5111E" w:rsidP="00F5111E">
      <w:pPr>
        <w:jc w:val="lowKashida"/>
        <w:rPr>
          <w:b/>
          <w:bCs/>
          <w:color w:val="33CCCC"/>
          <w:sz w:val="32"/>
          <w:szCs w:val="32"/>
          <w:rtl/>
        </w:rPr>
      </w:pPr>
      <w:r w:rsidRPr="009E41AB">
        <w:rPr>
          <w:rFonts w:hint="cs"/>
          <w:b/>
          <w:bCs/>
          <w:color w:val="33CCCC"/>
          <w:sz w:val="32"/>
          <w:szCs w:val="32"/>
          <w:rtl/>
        </w:rPr>
        <w:t xml:space="preserve">(جـ) العينة العشوائية الطبقية: </w:t>
      </w:r>
      <w:r w:rsidRPr="009E41AB">
        <w:rPr>
          <w:b/>
          <w:bCs/>
          <w:color w:val="33CCCC"/>
          <w:sz w:val="32"/>
          <w:szCs w:val="32"/>
        </w:rPr>
        <w:t>Stratified random sample</w:t>
      </w:r>
    </w:p>
    <w:p w:rsidR="00F5111E" w:rsidRDefault="00F5111E" w:rsidP="00F5111E">
      <w:pPr>
        <w:ind w:left="-58" w:firstLine="851"/>
        <w:jc w:val="lowKashida"/>
        <w:rPr>
          <w:b/>
          <w:bCs/>
          <w:sz w:val="28"/>
          <w:szCs w:val="28"/>
          <w:rtl/>
        </w:rPr>
      </w:pPr>
      <w:r w:rsidRPr="005C7AF7">
        <w:rPr>
          <w:rFonts w:hint="cs"/>
          <w:b/>
          <w:bCs/>
          <w:sz w:val="28"/>
          <w:szCs w:val="28"/>
          <w:rtl/>
        </w:rPr>
        <w:t>ويلجأ إليها الباحث في حالة ما إذا كان مجتمع الدراسة واضحاً به فئات (طبقات) بحيث أن التجانس أو التقارب داخل كل طبقة من طبقات مجتمع الدراسة أكبر من التجانس داخل المجتمع ككل (أي أن التشتت داخل المجتمع ككل أكبر من التشتت داخل كل فئة من فئاته على حده). في هذه الحالة يجب على الباحث مراعاة أن الطبقة داخل العينة بنفس نسبة وجودها داخل المجتمع (وأحياناً يوضع في الاعتبار عناصر أخرى مثل التشتت داخل الطبقة أو عنصر التكلفة لجمع البيانات عن الطبقة). بعد أن يتم تحديد عدد المفردات التي يجب سحبها من كل طبقة للدخول في العينة فإن هذه المفردات يتم سحبها عشوائياً من داخل الطبقة ومجموع هذه المفردات تكون العينة الطبقية العشوائية.</w:t>
      </w:r>
    </w:p>
    <w:p w:rsidR="00F5111E" w:rsidRPr="005C7AF7" w:rsidRDefault="00F5111E" w:rsidP="00F5111E">
      <w:pPr>
        <w:ind w:left="-58" w:firstLine="1134"/>
        <w:jc w:val="lowKashida"/>
        <w:rPr>
          <w:b/>
          <w:bCs/>
          <w:sz w:val="28"/>
          <w:szCs w:val="28"/>
          <w:rtl/>
        </w:rPr>
      </w:pPr>
    </w:p>
    <w:p w:rsidR="00F5111E" w:rsidRPr="009E41AB" w:rsidRDefault="00F5111E" w:rsidP="00F5111E">
      <w:pPr>
        <w:jc w:val="lowKashida"/>
        <w:rPr>
          <w:b/>
          <w:bCs/>
          <w:color w:val="33CCCC"/>
          <w:sz w:val="32"/>
          <w:szCs w:val="32"/>
        </w:rPr>
      </w:pPr>
      <w:r w:rsidRPr="009E41AB">
        <w:rPr>
          <w:rFonts w:hint="cs"/>
          <w:b/>
          <w:bCs/>
          <w:color w:val="33CCCC"/>
          <w:sz w:val="32"/>
          <w:szCs w:val="32"/>
          <w:rtl/>
        </w:rPr>
        <w:t xml:space="preserve">(د) العينة متعددة المراحل أو العنقودية: </w:t>
      </w:r>
      <w:r w:rsidRPr="009E41AB">
        <w:rPr>
          <w:b/>
          <w:bCs/>
          <w:color w:val="33CCCC"/>
          <w:sz w:val="32"/>
          <w:szCs w:val="32"/>
        </w:rPr>
        <w:t xml:space="preserve">clustered sample </w:t>
      </w:r>
    </w:p>
    <w:p w:rsidR="00F5111E" w:rsidRDefault="00F5111E" w:rsidP="00F5111E">
      <w:pPr>
        <w:jc w:val="lowKashida"/>
        <w:rPr>
          <w:b/>
          <w:bCs/>
          <w:sz w:val="28"/>
          <w:szCs w:val="28"/>
          <w:rtl/>
        </w:rPr>
      </w:pPr>
      <w:r w:rsidRPr="005C7AF7">
        <w:rPr>
          <w:rFonts w:hint="cs"/>
          <w:b/>
          <w:bCs/>
          <w:sz w:val="28"/>
          <w:szCs w:val="28"/>
          <w:rtl/>
        </w:rPr>
        <w:tab/>
        <w:t>يلجأ إليها الباحث عندما يكون مجتمع الدراسة كبير جداً ومتناثراً على مساحات شاسعة تكلف الكثير من الوقت والجهد في التنقل بينها عند جمع البيانات، أيضاً في حالة عدم وجود إطار يضم جميع مفردات المجتمع فيستحيل الاختيار العشوائي مباشر من المجتمع. لهذا يلجأ الباحث إلى أخذ العينة على مراحل متعددة متتالية. في المرحلة الأولى يتم تقسيم المجتمع إلى عدد محدد من وحدات المعاينة الكبيرة الحجم ومنها يختار بعضها عشوائياً ثم يتلو ذلك كمرحلة ثانية تقسيم الوحدات المختارة عشوائياً من المرحلة الأولى إلى وحدات أقل منها في الحجم ثم يختار بعضها عشوائياً.. وهكذا تتابع مراحل التقسيم والاختيار العشوائي ، وعدد هذه المراحل ليس ثابت بل يتوقف على طبيعة مجتمع الدراسة وإمكانيات الباحث .. في المرحلة الأخيرة يصل الباحث إلى وحدات المعاينة التي سيجمع عنها بيانات البحث ويطلق عليها وحدات المعاينة الأولية.</w:t>
      </w:r>
    </w:p>
    <w:p w:rsidR="00F5111E" w:rsidRPr="005C7AF7" w:rsidRDefault="00F5111E" w:rsidP="00F5111E">
      <w:pPr>
        <w:jc w:val="lowKashida"/>
        <w:rPr>
          <w:b/>
          <w:bCs/>
          <w:sz w:val="28"/>
          <w:szCs w:val="28"/>
          <w:rtl/>
        </w:rPr>
      </w:pPr>
    </w:p>
    <w:p w:rsidR="00F5111E" w:rsidRPr="0061582E" w:rsidRDefault="00F5111E" w:rsidP="00F5111E">
      <w:pPr>
        <w:pStyle w:val="3"/>
        <w:rPr>
          <w:rtl/>
        </w:rPr>
      </w:pPr>
      <w:r w:rsidRPr="0061582E">
        <w:rPr>
          <w:rFonts w:hint="cs"/>
          <w:rtl/>
        </w:rPr>
        <w:t xml:space="preserve">1-3-2 العينات غير العشوائية: </w:t>
      </w:r>
    </w:p>
    <w:p w:rsidR="00F5111E" w:rsidRDefault="00F5111E" w:rsidP="00F5111E">
      <w:pPr>
        <w:ind w:firstLine="720"/>
        <w:jc w:val="lowKashida"/>
        <w:rPr>
          <w:b/>
          <w:bCs/>
          <w:sz w:val="28"/>
          <w:szCs w:val="28"/>
          <w:rtl/>
        </w:rPr>
      </w:pPr>
      <w:r w:rsidRPr="005C7AF7">
        <w:rPr>
          <w:rFonts w:hint="cs"/>
          <w:b/>
          <w:bCs/>
          <w:sz w:val="28"/>
          <w:szCs w:val="28"/>
          <w:rtl/>
        </w:rPr>
        <w:t>هي تلك العينات التي لا تكفل لجميع مفردات المجتمع احتمال ثابت ومحدد للاختيار، وغالباً يتدخل الباحث في عملية الاختيار بصورة أو بأخرى ... ومن أ</w:t>
      </w:r>
      <w:r>
        <w:rPr>
          <w:rFonts w:hint="cs"/>
          <w:b/>
          <w:bCs/>
          <w:sz w:val="28"/>
          <w:szCs w:val="28"/>
          <w:rtl/>
        </w:rPr>
        <w:t>هم أنواع العينات غير العشوائية:</w:t>
      </w:r>
    </w:p>
    <w:p w:rsidR="00F5111E" w:rsidRPr="005C7AF7" w:rsidRDefault="00F5111E" w:rsidP="00F5111E">
      <w:pPr>
        <w:jc w:val="lowKashida"/>
        <w:rPr>
          <w:b/>
          <w:bCs/>
          <w:sz w:val="28"/>
          <w:szCs w:val="28"/>
          <w:rtl/>
        </w:rPr>
      </w:pPr>
    </w:p>
    <w:p w:rsidR="00F5111E" w:rsidRPr="009E41AB" w:rsidRDefault="00F5111E" w:rsidP="00F5111E">
      <w:pPr>
        <w:ind w:left="720" w:hanging="778"/>
        <w:jc w:val="lowKashida"/>
        <w:rPr>
          <w:b/>
          <w:bCs/>
          <w:color w:val="33CCCC"/>
          <w:sz w:val="32"/>
          <w:szCs w:val="32"/>
        </w:rPr>
      </w:pPr>
      <w:r w:rsidRPr="009E41AB">
        <w:rPr>
          <w:rFonts w:hint="cs"/>
          <w:b/>
          <w:bCs/>
          <w:color w:val="33CCCC"/>
          <w:sz w:val="32"/>
          <w:szCs w:val="32"/>
          <w:rtl/>
        </w:rPr>
        <w:lastRenderedPageBreak/>
        <w:t xml:space="preserve">(أ) العينة العمدية أو المقصودة: </w:t>
      </w:r>
      <w:r w:rsidRPr="009E41AB">
        <w:rPr>
          <w:b/>
          <w:bCs/>
          <w:color w:val="33CCCC"/>
          <w:sz w:val="32"/>
          <w:szCs w:val="32"/>
        </w:rPr>
        <w:t>Purposive sample</w:t>
      </w:r>
    </w:p>
    <w:p w:rsidR="00F5111E" w:rsidRPr="005C7AF7" w:rsidRDefault="00F5111E" w:rsidP="00F5111E">
      <w:pPr>
        <w:ind w:left="-58" w:firstLine="851"/>
        <w:jc w:val="lowKashida"/>
        <w:rPr>
          <w:b/>
          <w:bCs/>
          <w:sz w:val="28"/>
          <w:szCs w:val="28"/>
          <w:rtl/>
        </w:rPr>
      </w:pPr>
      <w:r w:rsidRPr="005C7AF7">
        <w:rPr>
          <w:rFonts w:hint="cs"/>
          <w:b/>
          <w:bCs/>
          <w:sz w:val="28"/>
          <w:szCs w:val="28"/>
          <w:rtl/>
        </w:rPr>
        <w:t>يلجأ الباحث إلى هذه الطريقة فيما إذا كان مجتمع الدراسة كبير جداً وكانت إمكانياته لا تسمح له إلا بدراسة عينة حجمها صغير جداً بالنسبة لمجتمع الدراسة، في هذه الحالة يتعمد الباحث اختيار مفردات معينة كعينة لمجتمع الدراسة يرى بخبرته السابقة أن هذه العينة يمكن أن تعطي تمثيلاً مقبولاً لمجتمع الدراسة.</w:t>
      </w:r>
    </w:p>
    <w:p w:rsidR="00F5111E" w:rsidRPr="005C7AF7" w:rsidRDefault="00F5111E" w:rsidP="00F5111E">
      <w:pPr>
        <w:ind w:left="-58" w:firstLine="851"/>
        <w:jc w:val="lowKashida"/>
        <w:rPr>
          <w:b/>
          <w:bCs/>
          <w:sz w:val="28"/>
          <w:szCs w:val="28"/>
          <w:rtl/>
        </w:rPr>
      </w:pPr>
      <w:r w:rsidRPr="005C7AF7">
        <w:rPr>
          <w:rFonts w:hint="cs"/>
          <w:b/>
          <w:bCs/>
          <w:sz w:val="28"/>
          <w:szCs w:val="28"/>
          <w:rtl/>
        </w:rPr>
        <w:t>مثلاً إذا أراد باحث دراسة خصائص اقتصادية أو اجتماعية معينه عن ريف دولة ما ، وكانت إمكانياته ال</w:t>
      </w:r>
      <w:r>
        <w:rPr>
          <w:rFonts w:hint="cs"/>
          <w:b/>
          <w:bCs/>
          <w:sz w:val="28"/>
          <w:szCs w:val="28"/>
          <w:rtl/>
        </w:rPr>
        <w:t>مالية والإدارية لا تسمح له بعينة سوى سكان قرية واحدة</w:t>
      </w:r>
      <w:r w:rsidRPr="005C7AF7">
        <w:rPr>
          <w:rFonts w:hint="cs"/>
          <w:b/>
          <w:bCs/>
          <w:sz w:val="28"/>
          <w:szCs w:val="28"/>
          <w:rtl/>
        </w:rPr>
        <w:t xml:space="preserve"> ، فإنه في هذه الحالة إذا ما تم اختيار القرية عشوائياً من بين آلاف القرى بتلك الدولة فإن الصدفة قد تأتي بقرية بعيدة في خصائصها (من حيث الظاهرة موضوع الدراسة) عن خصائص معظم قرى تلك الدولة ... كأن تأتي بالصدفة قرية ساحلية معظم سكانها من الصيادين أو قرية قريبة من مشروع صناعي ضخم يستوعب في قواه العاملة معظم سكانها.. هذه القرية أو تلك قد يأخذ النمط المعيشي لسكناها طابعاً خاصاً </w:t>
      </w:r>
      <w:r w:rsidRPr="005C7AF7">
        <w:rPr>
          <w:b/>
          <w:bCs/>
          <w:sz w:val="28"/>
          <w:szCs w:val="28"/>
          <w:rtl/>
        </w:rPr>
        <w:t>–</w:t>
      </w:r>
      <w:r w:rsidRPr="005C7AF7">
        <w:rPr>
          <w:rFonts w:hint="cs"/>
          <w:b/>
          <w:bCs/>
          <w:sz w:val="28"/>
          <w:szCs w:val="28"/>
          <w:rtl/>
        </w:rPr>
        <w:t xml:space="preserve"> نابعاً عن ظروفها الخاصة </w:t>
      </w:r>
      <w:r w:rsidRPr="005C7AF7">
        <w:rPr>
          <w:b/>
          <w:bCs/>
          <w:sz w:val="28"/>
          <w:szCs w:val="28"/>
          <w:rtl/>
        </w:rPr>
        <w:t>–</w:t>
      </w:r>
      <w:r w:rsidRPr="005C7AF7">
        <w:rPr>
          <w:rFonts w:hint="cs"/>
          <w:b/>
          <w:bCs/>
          <w:sz w:val="28"/>
          <w:szCs w:val="28"/>
          <w:rtl/>
        </w:rPr>
        <w:t xml:space="preserve"> بعيداً عن النمط المعيشي المعتاد لبقية القرى، لذلك فأي منها لا يمكن أن يعطي تمثيلاً مقبولا لريف تلك الدولة. لهذا فإن الباحث وعلى ضوء خبراته السابقة يتعمد اختيار قرية معينة يرى أنها </w:t>
      </w:r>
      <w:r w:rsidRPr="005C7AF7">
        <w:rPr>
          <w:b/>
          <w:bCs/>
          <w:sz w:val="28"/>
          <w:szCs w:val="28"/>
          <w:rtl/>
        </w:rPr>
        <w:t>–</w:t>
      </w:r>
      <w:r w:rsidRPr="005C7AF7">
        <w:rPr>
          <w:rFonts w:hint="cs"/>
          <w:b/>
          <w:bCs/>
          <w:sz w:val="28"/>
          <w:szCs w:val="28"/>
          <w:rtl/>
        </w:rPr>
        <w:t xml:space="preserve"> من وجهة نظره الشخصية- يمكن أن تمثل الريف.</w:t>
      </w:r>
      <w:r>
        <w:rPr>
          <w:rFonts w:hint="cs"/>
          <w:b/>
          <w:bCs/>
          <w:sz w:val="28"/>
          <w:szCs w:val="28"/>
          <w:rtl/>
        </w:rPr>
        <w:t xml:space="preserve"> </w:t>
      </w:r>
      <w:r w:rsidRPr="005C7AF7">
        <w:rPr>
          <w:rFonts w:hint="cs"/>
          <w:b/>
          <w:bCs/>
          <w:sz w:val="28"/>
          <w:szCs w:val="28"/>
          <w:rtl/>
        </w:rPr>
        <w:t>وهذه الطريقة غير علميه وغالباً يتم اللجوء إليها في حالة البحوث التمهيدية.</w:t>
      </w:r>
    </w:p>
    <w:p w:rsidR="00F5111E" w:rsidRPr="005C7AF7" w:rsidRDefault="00F5111E" w:rsidP="00F5111E">
      <w:pPr>
        <w:ind w:left="720"/>
        <w:jc w:val="lowKashida"/>
        <w:rPr>
          <w:b/>
          <w:bCs/>
          <w:sz w:val="28"/>
          <w:szCs w:val="28"/>
          <w:rtl/>
        </w:rPr>
      </w:pPr>
    </w:p>
    <w:p w:rsidR="00F5111E" w:rsidRPr="009E41AB" w:rsidRDefault="00F5111E" w:rsidP="00F5111E">
      <w:pPr>
        <w:jc w:val="lowKashida"/>
        <w:rPr>
          <w:b/>
          <w:bCs/>
          <w:color w:val="33CCCC"/>
          <w:sz w:val="32"/>
          <w:szCs w:val="32"/>
        </w:rPr>
      </w:pPr>
      <w:r w:rsidRPr="009E41AB">
        <w:rPr>
          <w:rFonts w:hint="cs"/>
          <w:b/>
          <w:bCs/>
          <w:color w:val="33CCCC"/>
          <w:sz w:val="32"/>
          <w:szCs w:val="32"/>
          <w:rtl/>
        </w:rPr>
        <w:t xml:space="preserve">(ب) العينة </w:t>
      </w:r>
      <w:proofErr w:type="spellStart"/>
      <w:r w:rsidRPr="009E41AB">
        <w:rPr>
          <w:rFonts w:hint="cs"/>
          <w:b/>
          <w:bCs/>
          <w:color w:val="33CCCC"/>
          <w:sz w:val="32"/>
          <w:szCs w:val="32"/>
          <w:rtl/>
        </w:rPr>
        <w:t>الحصصيه</w:t>
      </w:r>
      <w:proofErr w:type="spellEnd"/>
      <w:r w:rsidRPr="009E41AB">
        <w:rPr>
          <w:rFonts w:hint="cs"/>
          <w:b/>
          <w:bCs/>
          <w:color w:val="33CCCC"/>
          <w:sz w:val="32"/>
          <w:szCs w:val="32"/>
          <w:rtl/>
        </w:rPr>
        <w:t xml:space="preserve">: </w:t>
      </w:r>
      <w:r w:rsidRPr="009E41AB">
        <w:rPr>
          <w:b/>
          <w:bCs/>
          <w:color w:val="33CCCC"/>
          <w:sz w:val="32"/>
          <w:szCs w:val="32"/>
        </w:rPr>
        <w:t>Quota sample</w:t>
      </w:r>
    </w:p>
    <w:p w:rsidR="00F5111E" w:rsidRPr="005C7AF7" w:rsidRDefault="00F5111E" w:rsidP="00F5111E">
      <w:pPr>
        <w:ind w:left="-58" w:firstLine="778"/>
        <w:jc w:val="lowKashida"/>
        <w:rPr>
          <w:b/>
          <w:bCs/>
          <w:sz w:val="28"/>
          <w:szCs w:val="28"/>
          <w:rtl/>
        </w:rPr>
      </w:pPr>
      <w:r w:rsidRPr="005C7AF7">
        <w:rPr>
          <w:rFonts w:hint="cs"/>
          <w:b/>
          <w:bCs/>
          <w:sz w:val="28"/>
          <w:szCs w:val="28"/>
          <w:rtl/>
        </w:rPr>
        <w:t xml:space="preserve">وهي نوع خاص من العينات غير العشوائية وتستخدم كثيراً في معاينة الرأي العام (على سبيل المثال عمليات استطلاعية الرأي العام التي يقوم بها معهد </w:t>
      </w:r>
      <w:proofErr w:type="spellStart"/>
      <w:r w:rsidRPr="005C7AF7">
        <w:rPr>
          <w:rFonts w:hint="cs"/>
          <w:b/>
          <w:bCs/>
          <w:sz w:val="28"/>
          <w:szCs w:val="28"/>
          <w:rtl/>
        </w:rPr>
        <w:t>جالوب</w:t>
      </w:r>
      <w:proofErr w:type="spellEnd"/>
      <w:r w:rsidRPr="005C7AF7">
        <w:rPr>
          <w:rFonts w:hint="cs"/>
          <w:b/>
          <w:bCs/>
          <w:sz w:val="28"/>
          <w:szCs w:val="28"/>
          <w:rtl/>
        </w:rPr>
        <w:t xml:space="preserve"> قبل إجراء انتخابات الرئاسة في الولايات المتحدة الأمريكية)... في هذه الطريقة يقسم المجتمع موضوع الدراسة إلى طبقات بالنسبة إلى صفات أو خصائص معينة ويتم العمل على تمثيل كل طبقة منها في العينة بنسبة وجودها في المجتمع الأصلي (وعلى سبيل المثال في حالة دراسة الدخل لمنطقة ما ورؤى أن يكون حجم العينة المطلوبة 100 فرد مثلاً عندما يريد الباحث أن يقوم جامعو</w:t>
      </w:r>
      <w:r>
        <w:rPr>
          <w:rFonts w:hint="cs"/>
          <w:b/>
          <w:bCs/>
          <w:sz w:val="28"/>
          <w:szCs w:val="28"/>
          <w:rtl/>
        </w:rPr>
        <w:t>ا</w:t>
      </w:r>
      <w:r w:rsidRPr="005C7AF7">
        <w:rPr>
          <w:rFonts w:hint="cs"/>
          <w:b/>
          <w:bCs/>
          <w:sz w:val="28"/>
          <w:szCs w:val="28"/>
          <w:rtl/>
        </w:rPr>
        <w:t xml:space="preserve"> البيانات بالحصول على البيانات من 20 موظفاً، 45 من العمال الحرفيين ، 35 من ذوي الأعمال الحرة .. وتترك الحرية لجامعي البيانات في اختيار الأفراد المطلوبة فيها حدود المواصفات الموضوعة لكل طبقة من الطبقات المذكورة.</w:t>
      </w:r>
    </w:p>
    <w:p w:rsidR="00F5111E" w:rsidRPr="005C7AF7" w:rsidRDefault="00F5111E" w:rsidP="00F5111E">
      <w:pPr>
        <w:ind w:left="-58" w:firstLine="778"/>
        <w:jc w:val="lowKashida"/>
        <w:rPr>
          <w:b/>
          <w:bCs/>
          <w:sz w:val="28"/>
          <w:szCs w:val="28"/>
          <w:rtl/>
        </w:rPr>
      </w:pPr>
      <w:r w:rsidRPr="005C7AF7">
        <w:rPr>
          <w:rFonts w:hint="cs"/>
          <w:b/>
          <w:bCs/>
          <w:sz w:val="28"/>
          <w:szCs w:val="28"/>
          <w:rtl/>
        </w:rPr>
        <w:t>واضح أنه رغماً من أن هذه الطريقة في ظاهرها مماثلة للعينة الطبقية العشوائية.. إلا أنه في الحالة الأخيرة (العينة الطبقية العشوائية) يكون اختيار المفردات عشوائياً من داخل كل طبقة ولا يترك لجامع البيانات حرية اختيار المفردات من كل طبقة والذي قد يترتب عليه تميزاً كبيراً.</w:t>
      </w:r>
    </w:p>
    <w:p w:rsidR="00F5111E" w:rsidRDefault="00F5111E" w:rsidP="00F5111E">
      <w:pPr>
        <w:ind w:left="-58" w:firstLine="778"/>
        <w:jc w:val="lowKashida"/>
        <w:rPr>
          <w:b/>
          <w:bCs/>
          <w:sz w:val="28"/>
          <w:szCs w:val="28"/>
          <w:rtl/>
        </w:rPr>
      </w:pPr>
      <w:r w:rsidRPr="005C7AF7">
        <w:rPr>
          <w:rFonts w:hint="cs"/>
          <w:b/>
          <w:bCs/>
          <w:sz w:val="28"/>
          <w:szCs w:val="28"/>
          <w:rtl/>
        </w:rPr>
        <w:lastRenderedPageBreak/>
        <w:t xml:space="preserve">عموماً.. يلجأ الباحث إلى العينة </w:t>
      </w:r>
      <w:proofErr w:type="spellStart"/>
      <w:r w:rsidRPr="005C7AF7">
        <w:rPr>
          <w:rFonts w:hint="cs"/>
          <w:b/>
          <w:bCs/>
          <w:sz w:val="28"/>
          <w:szCs w:val="28"/>
          <w:rtl/>
        </w:rPr>
        <w:t>الحصصيه</w:t>
      </w:r>
      <w:proofErr w:type="spellEnd"/>
      <w:r w:rsidRPr="005C7AF7">
        <w:rPr>
          <w:rFonts w:hint="cs"/>
          <w:b/>
          <w:bCs/>
          <w:sz w:val="28"/>
          <w:szCs w:val="28"/>
          <w:rtl/>
        </w:rPr>
        <w:t xml:space="preserve"> إذا كان من المرغوب فيها اظهار النتائج في وقت قصير مع التغاضي </w:t>
      </w:r>
      <w:r w:rsidRPr="005C7AF7">
        <w:rPr>
          <w:rFonts w:hint="cs"/>
          <w:b/>
          <w:bCs/>
          <w:vanish/>
          <w:sz w:val="28"/>
          <w:szCs w:val="28"/>
          <w:rtl/>
        </w:rPr>
        <w:t xml:space="preserve"> قد يترتب عليه تميزاً كبيراًورؤى </w:t>
      </w:r>
      <w:r w:rsidRPr="005C7AF7">
        <w:rPr>
          <w:rFonts w:hint="cs"/>
          <w:b/>
          <w:bCs/>
          <w:sz w:val="28"/>
          <w:szCs w:val="28"/>
          <w:rtl/>
        </w:rPr>
        <w:t>عن توافر درجة دقة عالية بتلك النتائج.</w:t>
      </w:r>
    </w:p>
    <w:p w:rsidR="00F5111E" w:rsidRPr="005C7AF7" w:rsidRDefault="00F5111E" w:rsidP="00F5111E">
      <w:pPr>
        <w:ind w:left="-58" w:firstLine="778"/>
        <w:jc w:val="lowKashida"/>
        <w:rPr>
          <w:b/>
          <w:bCs/>
          <w:sz w:val="28"/>
          <w:szCs w:val="28"/>
          <w:rtl/>
        </w:rPr>
      </w:pPr>
    </w:p>
    <w:p w:rsidR="00F5111E" w:rsidRPr="00242CC3" w:rsidRDefault="00F5111E" w:rsidP="00F5111E">
      <w:pPr>
        <w:pStyle w:val="StyleHeading218ptAfter6pt"/>
        <w:rPr>
          <w:rtl/>
        </w:rPr>
      </w:pPr>
      <w:r>
        <w:rPr>
          <w:rFonts w:hint="cs"/>
          <w:rtl/>
        </w:rPr>
        <w:t>1-4 أخطاء البيانات الإحصائية</w:t>
      </w:r>
    </w:p>
    <w:p w:rsidR="00F5111E" w:rsidRDefault="00F5111E" w:rsidP="00F5111E">
      <w:pPr>
        <w:jc w:val="lowKashida"/>
        <w:rPr>
          <w:b/>
          <w:bCs/>
          <w:sz w:val="28"/>
          <w:szCs w:val="28"/>
          <w:rtl/>
        </w:rPr>
      </w:pPr>
      <w:r w:rsidRPr="005C7AF7">
        <w:rPr>
          <w:rFonts w:hint="cs"/>
          <w:b/>
          <w:bCs/>
          <w:sz w:val="28"/>
          <w:szCs w:val="28"/>
          <w:rtl/>
        </w:rPr>
        <w:tab/>
        <w:t>تتعرض البيانات الإحصائية التي يتم جمعها إلى نوعين من الأخطاء:</w:t>
      </w:r>
    </w:p>
    <w:p w:rsidR="00F5111E" w:rsidRPr="005C7AF7" w:rsidRDefault="00F5111E" w:rsidP="00F5111E">
      <w:pPr>
        <w:jc w:val="lowKashida"/>
        <w:rPr>
          <w:b/>
          <w:bCs/>
          <w:sz w:val="28"/>
          <w:szCs w:val="28"/>
          <w:rtl/>
        </w:rPr>
      </w:pPr>
    </w:p>
    <w:p w:rsidR="00F5111E" w:rsidRPr="0061582E" w:rsidRDefault="00F5111E" w:rsidP="00F5111E">
      <w:pPr>
        <w:pStyle w:val="3"/>
        <w:rPr>
          <w:rtl/>
        </w:rPr>
      </w:pPr>
      <w:r w:rsidRPr="0061582E">
        <w:rPr>
          <w:rFonts w:hint="cs"/>
          <w:rtl/>
        </w:rPr>
        <w:t>1-4-1 خطأ التميز</w:t>
      </w:r>
    </w:p>
    <w:p w:rsidR="00F5111E" w:rsidRPr="005C7AF7" w:rsidRDefault="00F5111E" w:rsidP="00F5111E">
      <w:pPr>
        <w:ind w:firstLine="720"/>
        <w:jc w:val="lowKashida"/>
        <w:rPr>
          <w:b/>
          <w:bCs/>
          <w:sz w:val="28"/>
          <w:szCs w:val="28"/>
          <w:rtl/>
        </w:rPr>
      </w:pPr>
      <w:r w:rsidRPr="005C7AF7">
        <w:rPr>
          <w:rFonts w:hint="cs"/>
          <w:b/>
          <w:bCs/>
          <w:sz w:val="28"/>
          <w:szCs w:val="28"/>
          <w:rtl/>
        </w:rPr>
        <w:t>وهو ينتج عن مصادر متعددة، منها أخطاء في تصميم البحث أو التجربة أو أخطاء فنيه أثناء جمع البيانات أو خلال العمليات الحسابية التي تتم على البيانات المتجمعة.. أخطاء التميز تزداد بازدياد الفروق بين الإمكانيات ( المادية والفنية) اللازم توافرها لضمان أقصى درجة دقة ممكنه وبين الإمكانيات الفعلية المتاحة للباحث.</w:t>
      </w:r>
    </w:p>
    <w:p w:rsidR="00F5111E" w:rsidRDefault="00F5111E" w:rsidP="00F5111E">
      <w:pPr>
        <w:jc w:val="lowKashida"/>
        <w:rPr>
          <w:b/>
          <w:bCs/>
          <w:sz w:val="28"/>
          <w:szCs w:val="28"/>
          <w:rtl/>
        </w:rPr>
      </w:pPr>
      <w:r w:rsidRPr="005C7AF7">
        <w:rPr>
          <w:rFonts w:hint="cs"/>
          <w:b/>
          <w:bCs/>
          <w:sz w:val="28"/>
          <w:szCs w:val="28"/>
          <w:rtl/>
        </w:rPr>
        <w:tab/>
        <w:t>أخطاء التميز قد توجد في البيانات التي يتم جمعها بأسلوب الحصر الشامل وقد توجد أيضاً في البيانات التي يتم جمعها بأسلوب المعاينة، ولكنها إن وجدت فهي غالباً أكبر في الحالة الأولى (الحصر الشامل) مما هي عليه في الحالة الثانية (المعاينة) باعتبار أن حجم العمل في تلك الحالة يكون أقل وبالتالي قد يسهل توفير الإمكانيات اللازمة وتجنب الأخطاء الفنية.</w:t>
      </w:r>
    </w:p>
    <w:p w:rsidR="00F5111E" w:rsidRPr="005C7AF7" w:rsidRDefault="00F5111E" w:rsidP="00F5111E">
      <w:pPr>
        <w:jc w:val="lowKashida"/>
        <w:rPr>
          <w:b/>
          <w:bCs/>
          <w:sz w:val="28"/>
          <w:szCs w:val="28"/>
          <w:rtl/>
        </w:rPr>
      </w:pPr>
    </w:p>
    <w:p w:rsidR="00F5111E" w:rsidRPr="0061582E" w:rsidRDefault="00F5111E" w:rsidP="00F5111E">
      <w:pPr>
        <w:pStyle w:val="3"/>
        <w:rPr>
          <w:rtl/>
        </w:rPr>
      </w:pPr>
      <w:r w:rsidRPr="0061582E">
        <w:rPr>
          <w:rFonts w:hint="cs"/>
          <w:rtl/>
        </w:rPr>
        <w:t xml:space="preserve">1-4-2 خطأ المعاينة العشوائية أو خطأ الصدفة </w:t>
      </w:r>
    </w:p>
    <w:p w:rsidR="00F5111E" w:rsidRDefault="00F5111E" w:rsidP="00F5111E">
      <w:pPr>
        <w:jc w:val="lowKashida"/>
        <w:rPr>
          <w:b/>
          <w:bCs/>
          <w:sz w:val="28"/>
          <w:szCs w:val="28"/>
          <w:rtl/>
        </w:rPr>
      </w:pPr>
      <w:r w:rsidRPr="005C7AF7">
        <w:rPr>
          <w:rFonts w:hint="cs"/>
          <w:b/>
          <w:bCs/>
          <w:sz w:val="28"/>
          <w:szCs w:val="28"/>
          <w:rtl/>
        </w:rPr>
        <w:t xml:space="preserve"> وهو الخطأ الناتج عن فروق الصدفة بين مفردات المجتمع التي دخلت العينة وبين تلك المفردات التي لم تشأ الصدفة أن تدخل العينة.. وخطأ الصدفة يمكن تقليل قيمته إذا ما تم اختيار العينة بالطريقة المناسبة وإذا ما كان حجم العينة مناسباً لحجم المجتمع وخصائصه.</w:t>
      </w:r>
    </w:p>
    <w:p w:rsidR="00F5111E" w:rsidRPr="005C7AF7" w:rsidRDefault="00F5111E" w:rsidP="00F5111E">
      <w:pPr>
        <w:ind w:left="360"/>
        <w:jc w:val="lowKashida"/>
        <w:rPr>
          <w:b/>
          <w:bCs/>
          <w:sz w:val="28"/>
          <w:szCs w:val="28"/>
        </w:rPr>
      </w:pPr>
    </w:p>
    <w:p w:rsidR="00F5111E" w:rsidRPr="00792C1F" w:rsidRDefault="00F5111E" w:rsidP="00F5111E">
      <w:pPr>
        <w:pStyle w:val="StyleHeading218ptAfter6pt"/>
        <w:rPr>
          <w:rtl/>
        </w:rPr>
      </w:pPr>
      <w:r>
        <w:rPr>
          <w:rFonts w:hint="cs"/>
          <w:rtl/>
        </w:rPr>
        <w:t>1-5  المعالم والإحصاءات</w:t>
      </w:r>
    </w:p>
    <w:p w:rsidR="00F5111E" w:rsidRPr="005C7AF7" w:rsidRDefault="00F5111E" w:rsidP="00F5111E">
      <w:pPr>
        <w:jc w:val="lowKashida"/>
        <w:rPr>
          <w:b/>
          <w:bCs/>
          <w:sz w:val="28"/>
          <w:szCs w:val="28"/>
          <w:rtl/>
        </w:rPr>
      </w:pPr>
      <w:r w:rsidRPr="005C7AF7">
        <w:rPr>
          <w:rFonts w:hint="cs"/>
          <w:b/>
          <w:bCs/>
          <w:sz w:val="28"/>
          <w:szCs w:val="28"/>
          <w:rtl/>
        </w:rPr>
        <w:tab/>
        <w:t xml:space="preserve">المقاييس الإحصائية التي تحسب من بيانات مجتمع الدراسة بأكمله يطلق عليها معالم المجتمع </w:t>
      </w:r>
      <w:r w:rsidRPr="00DA59C4">
        <w:rPr>
          <w:b/>
          <w:bCs/>
          <w:sz w:val="24"/>
          <w:szCs w:val="24"/>
        </w:rPr>
        <w:t>(Parameters of population)</w:t>
      </w:r>
      <w:r w:rsidRPr="005C7AF7">
        <w:rPr>
          <w:rFonts w:hint="cs"/>
          <w:b/>
          <w:bCs/>
          <w:sz w:val="28"/>
          <w:szCs w:val="28"/>
          <w:rtl/>
        </w:rPr>
        <w:t xml:space="preserve">، أما المقاييس الإحصائية التي تحسب من بيانات عينه مسحوبة من مجتمع الدراسة فيطلق عليها إحصاءات </w:t>
      </w:r>
      <w:r w:rsidRPr="00DA59C4">
        <w:rPr>
          <w:b/>
          <w:bCs/>
          <w:sz w:val="24"/>
          <w:szCs w:val="24"/>
        </w:rPr>
        <w:t>(Statistics)</w:t>
      </w:r>
      <w:r w:rsidRPr="005C7AF7">
        <w:rPr>
          <w:rFonts w:hint="cs"/>
          <w:b/>
          <w:bCs/>
          <w:sz w:val="28"/>
          <w:szCs w:val="28"/>
          <w:rtl/>
        </w:rPr>
        <w:t xml:space="preserve"> ويعتبر كل إحصاء منها بمثابة تقدير أو قيمه تقديرية لمعلمة المجتمع المناظر، فيكون المتوسط الحسابي المحسوب من بيانات </w:t>
      </w:r>
      <w:r w:rsidRPr="005C7AF7">
        <w:rPr>
          <w:rFonts w:hint="cs"/>
          <w:b/>
          <w:bCs/>
          <w:sz w:val="28"/>
          <w:szCs w:val="28"/>
          <w:rtl/>
        </w:rPr>
        <w:lastRenderedPageBreak/>
        <w:t>العينة تقدير لمعلمة المجتمع المناظرة وهي المتوسط الحسابي المسحوب منه هذه العينة وهكذا.. ويجب ألا يغيب عن الأذهان بأن حساب قيمة المتوسط الحسابي من بيانات العينة ليس هدفاً في حد ذاته ولكن وسيلة للتعرف على المتوسط الحسابي للمجتمع موضوع الدراسة.. وهكذا بالحال بالنسبة لباقي المقاييس الإحصائية التي تحسب من العينة.</w:t>
      </w:r>
    </w:p>
    <w:p w:rsidR="00F5111E" w:rsidRPr="005C7AF7" w:rsidRDefault="00F5111E" w:rsidP="00F5111E">
      <w:pPr>
        <w:jc w:val="lowKashida"/>
        <w:rPr>
          <w:b/>
          <w:bCs/>
          <w:sz w:val="28"/>
          <w:szCs w:val="28"/>
          <w:rtl/>
        </w:rPr>
      </w:pPr>
      <w:r w:rsidRPr="005C7AF7">
        <w:rPr>
          <w:rFonts w:hint="cs"/>
          <w:b/>
          <w:bCs/>
          <w:sz w:val="28"/>
          <w:szCs w:val="28"/>
          <w:rtl/>
        </w:rPr>
        <w:tab/>
        <w:t>للتفرقة بين المعالم والإحصاءات يجب أن نرمز لكل منها برموز تختلف عن رموز الأخرى، على سبيل المثال يرمز للمتوسط الحسابي للمجتمع بالرمز</w:t>
      </w:r>
      <w:r>
        <w:rPr>
          <w:rFonts w:hint="cs"/>
          <w:b/>
          <w:bCs/>
          <w:sz w:val="28"/>
          <w:szCs w:val="28"/>
          <w:rtl/>
        </w:rPr>
        <w:t xml:space="preserve"> </w:t>
      </w:r>
      <w:r w:rsidRPr="00792C1F">
        <w:rPr>
          <w:b/>
          <w:bCs/>
          <w:position w:val="-10"/>
          <w:sz w:val="28"/>
          <w:szCs w:val="28"/>
        </w:rPr>
        <w:object w:dxaOrig="240" w:dyaOrig="260">
          <v:shape id="_x0000_i1026" type="#_x0000_t75" style="width:12pt;height:12.75pt" o:ole="">
            <v:imagedata r:id="rId8" o:title=""/>
          </v:shape>
          <o:OLEObject Type="Embed" ProgID="Equation.3" ShapeID="_x0000_i1026" DrawAspect="Content" ObjectID="_1554184231" r:id="rId9"/>
        </w:object>
      </w:r>
      <w:r>
        <w:rPr>
          <w:rFonts w:hint="cs"/>
          <w:b/>
          <w:bCs/>
          <w:sz w:val="28"/>
          <w:szCs w:val="28"/>
          <w:rtl/>
        </w:rPr>
        <w:t xml:space="preserve"> </w:t>
      </w:r>
      <w:r w:rsidRPr="005C7AF7">
        <w:rPr>
          <w:rFonts w:hint="cs"/>
          <w:b/>
          <w:bCs/>
          <w:sz w:val="28"/>
          <w:szCs w:val="28"/>
          <w:rtl/>
        </w:rPr>
        <w:t>بينما يرمز للمتوسط الحسابي للعينة بالرمز</w:t>
      </w:r>
      <w:r>
        <w:rPr>
          <w:rFonts w:hint="cs"/>
          <w:b/>
          <w:bCs/>
          <w:sz w:val="28"/>
          <w:szCs w:val="28"/>
          <w:rtl/>
        </w:rPr>
        <w:t xml:space="preserve"> </w:t>
      </w:r>
      <w:r w:rsidRPr="00792C1F">
        <w:rPr>
          <w:b/>
          <w:bCs/>
          <w:position w:val="-6"/>
          <w:sz w:val="28"/>
          <w:szCs w:val="28"/>
        </w:rPr>
        <w:object w:dxaOrig="220" w:dyaOrig="260">
          <v:shape id="_x0000_i1027" type="#_x0000_t75" style="width:11.25pt;height:12.75pt" o:ole="">
            <v:imagedata r:id="rId10" o:title=""/>
          </v:shape>
          <o:OLEObject Type="Embed" ProgID="Equation.3" ShapeID="_x0000_i1027" DrawAspect="Content" ObjectID="_1554184232" r:id="rId11"/>
        </w:object>
      </w:r>
      <w:r>
        <w:rPr>
          <w:rFonts w:hint="cs"/>
          <w:b/>
          <w:bCs/>
          <w:sz w:val="28"/>
          <w:szCs w:val="28"/>
          <w:rtl/>
        </w:rPr>
        <w:t xml:space="preserve"> </w:t>
      </w:r>
      <w:r w:rsidRPr="005C7AF7">
        <w:rPr>
          <w:rFonts w:hint="cs"/>
          <w:b/>
          <w:bCs/>
          <w:sz w:val="28"/>
          <w:szCs w:val="28"/>
          <w:rtl/>
        </w:rPr>
        <w:t xml:space="preserve">، أيضاً للانحراف المعياري للمجتمع بالرمز </w:t>
      </w:r>
      <w:r w:rsidRPr="005C7AF7">
        <w:rPr>
          <w:b/>
          <w:bCs/>
          <w:position w:val="-6"/>
          <w:sz w:val="28"/>
          <w:szCs w:val="28"/>
        </w:rPr>
        <w:object w:dxaOrig="240" w:dyaOrig="220">
          <v:shape id="_x0000_i1028" type="#_x0000_t75" style="width:12pt;height:11.25pt" o:ole="">
            <v:imagedata r:id="rId12" o:title=""/>
          </v:shape>
          <o:OLEObject Type="Embed" ProgID="Equation.3" ShapeID="_x0000_i1028" DrawAspect="Content" ObjectID="_1554184233" r:id="rId13"/>
        </w:object>
      </w:r>
      <w:r w:rsidRPr="005C7AF7">
        <w:rPr>
          <w:rFonts w:hint="cs"/>
          <w:b/>
          <w:bCs/>
          <w:sz w:val="28"/>
          <w:szCs w:val="28"/>
          <w:rtl/>
        </w:rPr>
        <w:t xml:space="preserve"> بينما يرمز للانحراف المعياري للعينة بالرمز</w:t>
      </w:r>
      <w:r>
        <w:rPr>
          <w:rFonts w:hint="cs"/>
          <w:b/>
          <w:bCs/>
          <w:sz w:val="28"/>
          <w:szCs w:val="28"/>
          <w:rtl/>
        </w:rPr>
        <w:t xml:space="preserve"> </w:t>
      </w:r>
      <w:r w:rsidRPr="0061582E">
        <w:rPr>
          <w:b/>
          <w:bCs/>
          <w:position w:val="-6"/>
          <w:sz w:val="28"/>
          <w:szCs w:val="28"/>
        </w:rPr>
        <w:object w:dxaOrig="240" w:dyaOrig="279">
          <v:shape id="_x0000_i1029" type="#_x0000_t75" style="width:12pt;height:14.25pt" o:ole="">
            <v:imagedata r:id="rId14" o:title=""/>
          </v:shape>
          <o:OLEObject Type="Embed" ProgID="Equation.3" ShapeID="_x0000_i1029" DrawAspect="Content" ObjectID="_1554184234" r:id="rId15"/>
        </w:object>
      </w:r>
      <w:r>
        <w:rPr>
          <w:rFonts w:hint="cs"/>
          <w:b/>
          <w:bCs/>
          <w:sz w:val="28"/>
          <w:szCs w:val="28"/>
          <w:rtl/>
        </w:rPr>
        <w:t xml:space="preserve"> </w:t>
      </w:r>
      <w:r w:rsidRPr="005C7AF7">
        <w:rPr>
          <w:rFonts w:hint="cs"/>
          <w:b/>
          <w:bCs/>
          <w:sz w:val="28"/>
          <w:szCs w:val="28"/>
          <w:rtl/>
        </w:rPr>
        <w:t>وهكذا.</w:t>
      </w:r>
    </w:p>
    <w:p w:rsidR="00F5111E" w:rsidRDefault="00F5111E" w:rsidP="00F5111E">
      <w:pPr>
        <w:jc w:val="lowKashida"/>
        <w:rPr>
          <w:b/>
          <w:bCs/>
          <w:i/>
          <w:sz w:val="28"/>
          <w:szCs w:val="28"/>
          <w:u w:val="single"/>
          <w:rtl/>
        </w:rPr>
      </w:pPr>
    </w:p>
    <w:p w:rsidR="00F5111E" w:rsidRPr="0061582E" w:rsidRDefault="00F5111E" w:rsidP="00F5111E">
      <w:pPr>
        <w:pStyle w:val="3"/>
      </w:pPr>
      <w:r w:rsidRPr="0061582E">
        <w:rPr>
          <w:rFonts w:hint="cs"/>
          <w:rtl/>
        </w:rPr>
        <w:t xml:space="preserve">1-5-1 توزيعات المعاينة: </w:t>
      </w:r>
      <w:r w:rsidRPr="0061582E">
        <w:t>Sampling Distributions</w:t>
      </w:r>
    </w:p>
    <w:p w:rsidR="00F5111E" w:rsidRPr="00804ACB" w:rsidRDefault="00F5111E" w:rsidP="00F5111E">
      <w:pPr>
        <w:jc w:val="lowKashida"/>
        <w:rPr>
          <w:b/>
          <w:bCs/>
          <w:i/>
          <w:sz w:val="28"/>
          <w:szCs w:val="28"/>
          <w:rtl/>
        </w:rPr>
      </w:pPr>
      <w:r w:rsidRPr="00804ACB">
        <w:rPr>
          <w:rFonts w:hint="cs"/>
          <w:b/>
          <w:bCs/>
          <w:i/>
          <w:sz w:val="28"/>
          <w:szCs w:val="28"/>
          <w:rtl/>
        </w:rPr>
        <w:tab/>
        <w:t xml:space="preserve">نفرض أننا أخذنا عينه حجمها </w:t>
      </w:r>
      <w:r w:rsidRPr="00804ACB">
        <w:rPr>
          <w:b/>
          <w:bCs/>
          <w:i/>
          <w:sz w:val="28"/>
          <w:szCs w:val="28"/>
        </w:rPr>
        <w:t>n</w:t>
      </w:r>
      <w:r w:rsidRPr="00804ACB">
        <w:rPr>
          <w:rFonts w:hint="cs"/>
          <w:b/>
          <w:bCs/>
          <w:i/>
          <w:sz w:val="28"/>
          <w:szCs w:val="28"/>
          <w:rtl/>
        </w:rPr>
        <w:t xml:space="preserve"> من مجتمع ما ، ثم سحبنا منها بعض المقاييس الإحصائية مثل المتوسط الحسابي ، التباين ، ... فإن كل مقياس من هذه المقاييس يعتبر متغير عشوائي في ذاته يختلف من عينه إلى أخرى </w:t>
      </w:r>
      <w:r w:rsidRPr="00804ACB">
        <w:rPr>
          <w:b/>
          <w:bCs/>
          <w:i/>
          <w:sz w:val="28"/>
          <w:szCs w:val="28"/>
          <w:rtl/>
        </w:rPr>
        <w:t>–</w:t>
      </w:r>
      <w:r w:rsidRPr="00804ACB">
        <w:rPr>
          <w:rFonts w:hint="cs"/>
          <w:b/>
          <w:bCs/>
          <w:i/>
          <w:sz w:val="28"/>
          <w:szCs w:val="28"/>
          <w:rtl/>
        </w:rPr>
        <w:t xml:space="preserve"> هذا المتغير العشوائي يخضع لتوزيع معين </w:t>
      </w:r>
      <w:r w:rsidRPr="00804ACB">
        <w:rPr>
          <w:b/>
          <w:bCs/>
          <w:i/>
          <w:sz w:val="28"/>
          <w:szCs w:val="28"/>
          <w:rtl/>
        </w:rPr>
        <w:t>–</w:t>
      </w:r>
      <w:r w:rsidRPr="00804ACB">
        <w:rPr>
          <w:rFonts w:hint="cs"/>
          <w:b/>
          <w:bCs/>
          <w:i/>
          <w:sz w:val="28"/>
          <w:szCs w:val="28"/>
          <w:rtl/>
        </w:rPr>
        <w:t xml:space="preserve"> هذا التوزيع يسمى بتوزيع العينة. فمثلاً نقول أن توزيع المعاينة للمتوسط الحسابي وهو عبارة عن توزيع جميع المتوسطات الحسابية للعينات المأخوذة من نفس هذا المجتمع ذات الحجم </w:t>
      </w:r>
      <w:r w:rsidRPr="00804ACB">
        <w:rPr>
          <w:b/>
          <w:bCs/>
          <w:i/>
          <w:sz w:val="28"/>
          <w:szCs w:val="28"/>
        </w:rPr>
        <w:t>n</w:t>
      </w:r>
      <w:r w:rsidRPr="00804ACB">
        <w:rPr>
          <w:rFonts w:hint="cs"/>
          <w:b/>
          <w:bCs/>
          <w:i/>
          <w:sz w:val="28"/>
          <w:szCs w:val="28"/>
          <w:rtl/>
        </w:rPr>
        <w:t xml:space="preserve"> ، وكذلك فإن توزيع المعاينة للتباين هو توزيع جميع التباينات المحسوبة من عينات لها نفس الحجم </w:t>
      </w:r>
      <w:r w:rsidRPr="00804ACB">
        <w:rPr>
          <w:b/>
          <w:bCs/>
          <w:i/>
          <w:sz w:val="28"/>
          <w:szCs w:val="28"/>
        </w:rPr>
        <w:t>n</w:t>
      </w:r>
      <w:r w:rsidRPr="00804ACB">
        <w:rPr>
          <w:rFonts w:hint="cs"/>
          <w:b/>
          <w:bCs/>
          <w:i/>
          <w:sz w:val="28"/>
          <w:szCs w:val="28"/>
          <w:rtl/>
        </w:rPr>
        <w:t xml:space="preserve"> ومأخوذة من نفس المجتمع ، وهكذا ... .</w:t>
      </w:r>
    </w:p>
    <w:p w:rsidR="00F5111E" w:rsidRPr="00551CC6" w:rsidRDefault="00F5111E" w:rsidP="00F5111E">
      <w:pPr>
        <w:pStyle w:val="3"/>
      </w:pPr>
      <w:r>
        <w:rPr>
          <w:rFonts w:hint="cs"/>
          <w:rtl/>
        </w:rPr>
        <w:t xml:space="preserve">1-5-2 </w:t>
      </w:r>
      <w:r w:rsidRPr="00551CC6">
        <w:rPr>
          <w:rFonts w:hint="cs"/>
          <w:rtl/>
        </w:rPr>
        <w:t xml:space="preserve">توزيعات المعاينة للأوساط: </w:t>
      </w:r>
      <w:r w:rsidRPr="00551CC6">
        <w:t>Sampling Distributions of Means</w:t>
      </w:r>
    </w:p>
    <w:p w:rsidR="00F5111E" w:rsidRDefault="00F5111E" w:rsidP="00F5111E">
      <w:pPr>
        <w:jc w:val="lowKashida"/>
        <w:rPr>
          <w:b/>
          <w:bCs/>
          <w:i/>
          <w:sz w:val="28"/>
          <w:szCs w:val="28"/>
          <w:rtl/>
        </w:rPr>
      </w:pPr>
      <w:r w:rsidRPr="00804ACB">
        <w:rPr>
          <w:rFonts w:hint="cs"/>
          <w:b/>
          <w:bCs/>
          <w:i/>
          <w:sz w:val="28"/>
          <w:szCs w:val="28"/>
          <w:rtl/>
        </w:rPr>
        <w:tab/>
        <w:t>نفرض أننا س</w:t>
      </w:r>
      <w:r>
        <w:rPr>
          <w:rFonts w:hint="cs"/>
          <w:b/>
          <w:bCs/>
          <w:i/>
          <w:sz w:val="28"/>
          <w:szCs w:val="28"/>
          <w:rtl/>
        </w:rPr>
        <w:t xml:space="preserve">حبنا </w:t>
      </w:r>
      <w:r w:rsidRPr="00804ACB">
        <w:rPr>
          <w:rFonts w:hint="cs"/>
          <w:b/>
          <w:bCs/>
          <w:i/>
          <w:sz w:val="28"/>
          <w:szCs w:val="28"/>
          <w:rtl/>
        </w:rPr>
        <w:t xml:space="preserve">عينه حجمها </w:t>
      </w:r>
      <w:r w:rsidRPr="00551CC6">
        <w:rPr>
          <w:i/>
          <w:sz w:val="28"/>
          <w:szCs w:val="28"/>
        </w:rPr>
        <w:t>n</w:t>
      </w:r>
      <w:r w:rsidRPr="00804ACB">
        <w:rPr>
          <w:rFonts w:hint="cs"/>
          <w:b/>
          <w:bCs/>
          <w:i/>
          <w:sz w:val="28"/>
          <w:szCs w:val="28"/>
          <w:rtl/>
        </w:rPr>
        <w:t xml:space="preserve"> من مجتمع لانهائي ، القيمة المتوقعة له تساوي</w:t>
      </w:r>
      <w:r w:rsidRPr="00804ACB">
        <w:rPr>
          <w:b/>
          <w:bCs/>
          <w:i/>
          <w:position w:val="-10"/>
          <w:sz w:val="28"/>
          <w:szCs w:val="28"/>
          <w:rtl/>
        </w:rPr>
        <w:object w:dxaOrig="240" w:dyaOrig="260">
          <v:shape id="_x0000_i1030" type="#_x0000_t75" style="width:12pt;height:12.75pt" o:ole="">
            <v:imagedata r:id="rId16" o:title=""/>
          </v:shape>
          <o:OLEObject Type="Embed" ProgID="Equation.3" ShapeID="_x0000_i1030" DrawAspect="Content" ObjectID="_1554184235" r:id="rId17"/>
        </w:object>
      </w:r>
      <w:r w:rsidRPr="00804ACB">
        <w:rPr>
          <w:rFonts w:hint="cs"/>
          <w:b/>
          <w:bCs/>
          <w:i/>
          <w:sz w:val="28"/>
          <w:szCs w:val="28"/>
          <w:rtl/>
        </w:rPr>
        <w:t xml:space="preserve"> والانحراف المعياري هو</w:t>
      </w:r>
      <w:r w:rsidRPr="00804ACB">
        <w:rPr>
          <w:b/>
          <w:bCs/>
          <w:i/>
          <w:position w:val="-6"/>
          <w:sz w:val="28"/>
          <w:szCs w:val="28"/>
          <w:rtl/>
        </w:rPr>
        <w:object w:dxaOrig="240" w:dyaOrig="220">
          <v:shape id="_x0000_i1031" type="#_x0000_t75" style="width:12pt;height:11.25pt" o:ole="">
            <v:imagedata r:id="rId18" o:title=""/>
          </v:shape>
          <o:OLEObject Type="Embed" ProgID="Equation.3" ShapeID="_x0000_i1031" DrawAspect="Content" ObjectID="_1554184236" r:id="rId19"/>
        </w:object>
      </w:r>
      <w:r w:rsidRPr="00804ACB">
        <w:rPr>
          <w:rFonts w:hint="cs"/>
          <w:b/>
          <w:bCs/>
          <w:i/>
          <w:sz w:val="28"/>
          <w:szCs w:val="28"/>
          <w:rtl/>
        </w:rPr>
        <w:t xml:space="preserve"> فإن المتوسط الحسابي</w:t>
      </w:r>
      <w:r w:rsidRPr="00804ACB">
        <w:rPr>
          <w:b/>
          <w:bCs/>
          <w:i/>
          <w:position w:val="-4"/>
          <w:sz w:val="28"/>
          <w:szCs w:val="28"/>
          <w:rtl/>
        </w:rPr>
        <w:object w:dxaOrig="279" w:dyaOrig="300">
          <v:shape id="_x0000_i1032" type="#_x0000_t75" style="width:13.5pt;height:15pt" o:ole="">
            <v:imagedata r:id="rId20" o:title=""/>
          </v:shape>
          <o:OLEObject Type="Embed" ProgID="Equation.3" ShapeID="_x0000_i1032" DrawAspect="Content" ObjectID="_1554184237" r:id="rId21"/>
        </w:object>
      </w:r>
      <w:r w:rsidRPr="00804ACB">
        <w:rPr>
          <w:rFonts w:hint="cs"/>
          <w:b/>
          <w:bCs/>
          <w:i/>
          <w:sz w:val="28"/>
          <w:szCs w:val="28"/>
          <w:rtl/>
        </w:rPr>
        <w:t xml:space="preserve"> يخضع لتوزيع ما ، متوسط هذا</w:t>
      </w:r>
      <w:r>
        <w:rPr>
          <w:rFonts w:hint="cs"/>
          <w:b/>
          <w:bCs/>
          <w:i/>
          <w:sz w:val="28"/>
          <w:szCs w:val="28"/>
          <w:rtl/>
        </w:rPr>
        <w:t xml:space="preserve"> التوزيع وانحرافه المعياري هما</w:t>
      </w:r>
    </w:p>
    <w:p w:rsidR="00F5111E" w:rsidRPr="00551CC6" w:rsidRDefault="00F5111E" w:rsidP="00F5111E">
      <w:pPr>
        <w:jc w:val="lowKashida"/>
        <w:rPr>
          <w:b/>
          <w:bCs/>
          <w:i/>
          <w:sz w:val="12"/>
          <w:szCs w:val="12"/>
          <w:rtl/>
        </w:rPr>
      </w:pPr>
    </w:p>
    <w:p w:rsidR="00F5111E" w:rsidRPr="0014744E" w:rsidRDefault="00F5111E" w:rsidP="00F5111E">
      <w:pPr>
        <w:ind w:firstLine="720"/>
        <w:rPr>
          <w:iCs/>
          <w:sz w:val="28"/>
          <w:szCs w:val="28"/>
        </w:rPr>
      </w:pPr>
      <w:r>
        <w:rPr>
          <w:rFonts w:hint="cs"/>
          <w:b/>
          <w:bCs/>
          <w:i/>
          <w:sz w:val="28"/>
          <w:szCs w:val="28"/>
          <w:rtl/>
        </w:rPr>
        <w:t xml:space="preserve">   </w:t>
      </w:r>
      <w:r w:rsidRPr="00804ACB">
        <w:rPr>
          <w:b/>
          <w:bCs/>
          <w:i/>
          <w:position w:val="-28"/>
          <w:sz w:val="28"/>
          <w:szCs w:val="28"/>
        </w:rPr>
        <w:object w:dxaOrig="1340" w:dyaOrig="680">
          <v:shape id="_x0000_i1033" type="#_x0000_t75" style="width:66.75pt;height:33.75pt" o:ole="">
            <v:imagedata r:id="rId22" o:title=""/>
          </v:shape>
          <o:OLEObject Type="Embed" ProgID="Equation.3" ShapeID="_x0000_i1033" DrawAspect="Content" ObjectID="_1554184238" r:id="rId23"/>
        </w:object>
      </w:r>
      <w:r w:rsidRPr="00804ACB">
        <w:rPr>
          <w:rFonts w:hint="cs"/>
          <w:b/>
          <w:bCs/>
          <w:i/>
          <w:sz w:val="28"/>
          <w:szCs w:val="28"/>
          <w:rtl/>
        </w:rPr>
        <w:t xml:space="preserve">      ،      </w:t>
      </w:r>
      <w:r w:rsidRPr="00551CC6">
        <w:rPr>
          <w:b/>
          <w:bCs/>
          <w:i/>
          <w:position w:val="-12"/>
          <w:sz w:val="28"/>
          <w:szCs w:val="28"/>
        </w:rPr>
        <w:object w:dxaOrig="1120" w:dyaOrig="360">
          <v:shape id="_x0000_i1034" type="#_x0000_t75" style="width:56.25pt;height:18pt" o:ole="">
            <v:imagedata r:id="rId24" o:title=""/>
          </v:shape>
          <o:OLEObject Type="Embed" ProgID="Equation.3" ShapeID="_x0000_i1034" DrawAspect="Content" ObjectID="_1554184239" r:id="rId25"/>
        </w:object>
      </w:r>
      <w:r>
        <w:rPr>
          <w:b/>
          <w:bCs/>
          <w:i/>
          <w:sz w:val="28"/>
          <w:szCs w:val="28"/>
        </w:rPr>
        <w:tab/>
      </w:r>
      <w:r>
        <w:rPr>
          <w:b/>
          <w:bCs/>
          <w:i/>
          <w:sz w:val="28"/>
          <w:szCs w:val="28"/>
        </w:rPr>
        <w:tab/>
      </w:r>
      <w:r>
        <w:rPr>
          <w:iCs/>
          <w:sz w:val="28"/>
          <w:szCs w:val="28"/>
        </w:rPr>
        <w:tab/>
      </w:r>
      <w:r>
        <w:rPr>
          <w:iCs/>
          <w:sz w:val="28"/>
          <w:szCs w:val="28"/>
        </w:rPr>
        <w:tab/>
      </w:r>
      <w:r>
        <w:rPr>
          <w:iCs/>
          <w:sz w:val="28"/>
          <w:szCs w:val="28"/>
        </w:rPr>
        <w:tab/>
        <w:t>(4-1)</w:t>
      </w:r>
    </w:p>
    <w:p w:rsidR="00F5111E" w:rsidRDefault="00F5111E" w:rsidP="00F5111E">
      <w:pPr>
        <w:jc w:val="lowKashida"/>
        <w:rPr>
          <w:b/>
          <w:bCs/>
          <w:i/>
          <w:sz w:val="28"/>
          <w:szCs w:val="28"/>
          <w:rtl/>
        </w:rPr>
      </w:pPr>
      <w:r w:rsidRPr="00551CC6">
        <w:rPr>
          <w:rFonts w:hint="cs"/>
          <w:b/>
          <w:bCs/>
          <w:i/>
          <w:sz w:val="28"/>
          <w:szCs w:val="12"/>
          <w:rtl/>
        </w:rPr>
        <w:tab/>
      </w:r>
      <w:r w:rsidRPr="00804ACB">
        <w:rPr>
          <w:rFonts w:hint="cs"/>
          <w:b/>
          <w:bCs/>
          <w:i/>
          <w:sz w:val="28"/>
          <w:szCs w:val="28"/>
          <w:rtl/>
        </w:rPr>
        <w:t>وفي الحالة التي يكون فيها المجتمع الأصلي المسحوبة منه العينة مجتمع طبيعي (ويرمز له بالرمز</w:t>
      </w:r>
      <w:r w:rsidRPr="00804ACB">
        <w:rPr>
          <w:b/>
          <w:bCs/>
          <w:i/>
          <w:position w:val="-10"/>
          <w:sz w:val="28"/>
          <w:szCs w:val="28"/>
        </w:rPr>
        <w:object w:dxaOrig="1200" w:dyaOrig="360">
          <v:shape id="_x0000_i1035" type="#_x0000_t75" style="width:60pt;height:18pt" o:ole="">
            <v:imagedata r:id="rId26" o:title=""/>
          </v:shape>
          <o:OLEObject Type="Embed" ProgID="Equation.3" ShapeID="_x0000_i1035" DrawAspect="Content" ObjectID="_1554184240" r:id="rId27"/>
        </w:object>
      </w:r>
      <w:r w:rsidRPr="00804ACB">
        <w:rPr>
          <w:rFonts w:hint="cs"/>
          <w:b/>
          <w:bCs/>
          <w:i/>
          <w:sz w:val="28"/>
          <w:szCs w:val="28"/>
          <w:rtl/>
        </w:rPr>
        <w:t xml:space="preserve"> فإن توزيع المعاينة للمتوسط الحسابي</w:t>
      </w:r>
      <w:r>
        <w:rPr>
          <w:rFonts w:hint="cs"/>
          <w:b/>
          <w:bCs/>
          <w:i/>
          <w:sz w:val="28"/>
          <w:szCs w:val="28"/>
          <w:rtl/>
        </w:rPr>
        <w:t xml:space="preserve"> </w:t>
      </w:r>
      <w:r w:rsidRPr="00804ACB">
        <w:rPr>
          <w:b/>
          <w:bCs/>
          <w:i/>
          <w:position w:val="-4"/>
          <w:sz w:val="28"/>
          <w:szCs w:val="28"/>
        </w:rPr>
        <w:object w:dxaOrig="279" w:dyaOrig="300">
          <v:shape id="_x0000_i1036" type="#_x0000_t75" style="width:13.5pt;height:15pt" o:ole="">
            <v:imagedata r:id="rId28" o:title=""/>
          </v:shape>
          <o:OLEObject Type="Embed" ProgID="Equation.3" ShapeID="_x0000_i1036" DrawAspect="Content" ObjectID="_1554184241" r:id="rId29"/>
        </w:object>
      </w:r>
      <w:r w:rsidRPr="00804ACB">
        <w:rPr>
          <w:rFonts w:hint="cs"/>
          <w:b/>
          <w:bCs/>
          <w:i/>
          <w:sz w:val="28"/>
          <w:szCs w:val="28"/>
          <w:rtl/>
        </w:rPr>
        <w:t xml:space="preserve"> يكون في هذه الحالة توزيع طبيعي أيضاً له نفس المتوسط الأصلي</w:t>
      </w:r>
      <w:r>
        <w:rPr>
          <w:rFonts w:hint="cs"/>
          <w:b/>
          <w:bCs/>
          <w:i/>
          <w:sz w:val="28"/>
          <w:szCs w:val="28"/>
          <w:rtl/>
        </w:rPr>
        <w:t xml:space="preserve"> </w:t>
      </w:r>
      <w:r w:rsidRPr="00804ACB">
        <w:rPr>
          <w:b/>
          <w:bCs/>
          <w:i/>
          <w:position w:val="-10"/>
          <w:sz w:val="28"/>
          <w:szCs w:val="28"/>
        </w:rPr>
        <w:object w:dxaOrig="240" w:dyaOrig="260">
          <v:shape id="_x0000_i1037" type="#_x0000_t75" style="width:12pt;height:12.75pt" o:ole="">
            <v:imagedata r:id="rId30" o:title=""/>
          </v:shape>
          <o:OLEObject Type="Embed" ProgID="Equation.3" ShapeID="_x0000_i1037" DrawAspect="Content" ObjectID="_1554184242" r:id="rId31"/>
        </w:object>
      </w:r>
      <w:r w:rsidRPr="00804ACB">
        <w:rPr>
          <w:rFonts w:hint="cs"/>
          <w:b/>
          <w:bCs/>
          <w:i/>
          <w:sz w:val="28"/>
          <w:szCs w:val="28"/>
          <w:rtl/>
        </w:rPr>
        <w:t xml:space="preserve"> ولكن انحرافه المعياري يساوي </w:t>
      </w:r>
      <w:r w:rsidRPr="00804ACB">
        <w:rPr>
          <w:b/>
          <w:bCs/>
          <w:i/>
          <w:position w:val="-8"/>
          <w:sz w:val="28"/>
          <w:szCs w:val="28"/>
        </w:rPr>
        <w:object w:dxaOrig="720" w:dyaOrig="360">
          <v:shape id="_x0000_i1038" type="#_x0000_t75" style="width:36pt;height:18pt" o:ole="">
            <v:imagedata r:id="rId32" o:title=""/>
          </v:shape>
          <o:OLEObject Type="Embed" ProgID="Equation.3" ShapeID="_x0000_i1038" DrawAspect="Content" ObjectID="_1554184243" r:id="rId33"/>
        </w:object>
      </w:r>
      <w:r>
        <w:rPr>
          <w:rFonts w:hint="cs"/>
          <w:b/>
          <w:bCs/>
          <w:i/>
          <w:sz w:val="28"/>
          <w:szCs w:val="28"/>
          <w:rtl/>
        </w:rPr>
        <w:t xml:space="preserve">، أي بمعنى أن </w:t>
      </w:r>
    </w:p>
    <w:p w:rsidR="00F5111E" w:rsidRPr="00000F92" w:rsidRDefault="00F5111E" w:rsidP="00F5111E">
      <w:pPr>
        <w:ind w:firstLine="720"/>
        <w:jc w:val="lowKashida"/>
        <w:rPr>
          <w:b/>
          <w:bCs/>
          <w:i/>
          <w:sz w:val="28"/>
          <w:szCs w:val="8"/>
          <w:rtl/>
        </w:rPr>
      </w:pPr>
    </w:p>
    <w:p w:rsidR="00F5111E" w:rsidRPr="00804ACB" w:rsidRDefault="00F5111E" w:rsidP="00F5111E">
      <w:pPr>
        <w:ind w:right="84" w:firstLine="720"/>
        <w:rPr>
          <w:b/>
          <w:bCs/>
          <w:i/>
          <w:sz w:val="28"/>
          <w:szCs w:val="28"/>
          <w:rtl/>
        </w:rPr>
      </w:pPr>
      <w:r w:rsidRPr="00804ACB">
        <w:rPr>
          <w:b/>
          <w:bCs/>
          <w:i/>
          <w:position w:val="-24"/>
          <w:sz w:val="28"/>
          <w:szCs w:val="28"/>
        </w:rPr>
        <w:object w:dxaOrig="3600" w:dyaOrig="660">
          <v:shape id="_x0000_i1039" type="#_x0000_t75" style="width:180pt;height:33pt" o:ole="">
            <v:imagedata r:id="rId34" o:title=""/>
          </v:shape>
          <o:OLEObject Type="Embed" ProgID="Equation.3" ShapeID="_x0000_i1039" DrawAspect="Content" ObjectID="_1554184244" r:id="rId35"/>
        </w:object>
      </w:r>
      <w:r>
        <w:rPr>
          <w:b/>
          <w:bCs/>
          <w:i/>
          <w:sz w:val="28"/>
          <w:szCs w:val="28"/>
        </w:rPr>
        <w:tab/>
      </w:r>
      <w:r>
        <w:rPr>
          <w:b/>
          <w:bCs/>
          <w:i/>
          <w:sz w:val="28"/>
          <w:szCs w:val="28"/>
        </w:rPr>
        <w:tab/>
      </w:r>
      <w:r>
        <w:rPr>
          <w:b/>
          <w:bCs/>
          <w:i/>
          <w:sz w:val="28"/>
          <w:szCs w:val="28"/>
        </w:rPr>
        <w:tab/>
        <w:t xml:space="preserve">           </w:t>
      </w:r>
      <w:r>
        <w:rPr>
          <w:iCs/>
          <w:sz w:val="28"/>
          <w:szCs w:val="28"/>
        </w:rPr>
        <w:t>(4-2)</w:t>
      </w:r>
    </w:p>
    <w:p w:rsidR="00F5111E" w:rsidRPr="00804ACB" w:rsidRDefault="00F5111E" w:rsidP="00F5111E">
      <w:pPr>
        <w:jc w:val="lowKashida"/>
        <w:rPr>
          <w:b/>
          <w:bCs/>
          <w:i/>
          <w:sz w:val="28"/>
          <w:szCs w:val="28"/>
          <w:rtl/>
        </w:rPr>
      </w:pPr>
      <w:r w:rsidRPr="00804ACB">
        <w:rPr>
          <w:rFonts w:hint="cs"/>
          <w:b/>
          <w:bCs/>
          <w:i/>
          <w:sz w:val="28"/>
          <w:szCs w:val="28"/>
          <w:rtl/>
        </w:rPr>
        <w:t xml:space="preserve">ومن ثم يكون </w:t>
      </w:r>
    </w:p>
    <w:p w:rsidR="00F5111E" w:rsidRPr="0014744E" w:rsidRDefault="00F5111E" w:rsidP="00F5111E">
      <w:pPr>
        <w:ind w:firstLine="851"/>
        <w:rPr>
          <w:iCs/>
          <w:sz w:val="28"/>
          <w:szCs w:val="28"/>
        </w:rPr>
      </w:pPr>
      <w:r w:rsidRPr="00804ACB">
        <w:rPr>
          <w:b/>
          <w:bCs/>
          <w:i/>
          <w:position w:val="-24"/>
          <w:sz w:val="28"/>
          <w:szCs w:val="28"/>
        </w:rPr>
        <w:object w:dxaOrig="3060" w:dyaOrig="680">
          <v:shape id="_x0000_i1040" type="#_x0000_t75" style="width:153pt;height:33.75pt" o:ole="">
            <v:imagedata r:id="rId36" o:title=""/>
          </v:shape>
          <o:OLEObject Type="Embed" ProgID="Equation.3" ShapeID="_x0000_i1040" DrawAspect="Content" ObjectID="_1554184245" r:id="rId37"/>
        </w:object>
      </w:r>
      <w:r>
        <w:rPr>
          <w:b/>
          <w:bCs/>
          <w:i/>
          <w:sz w:val="28"/>
          <w:szCs w:val="28"/>
        </w:rPr>
        <w:tab/>
      </w:r>
      <w:r>
        <w:rPr>
          <w:b/>
          <w:bCs/>
          <w:i/>
          <w:sz w:val="28"/>
          <w:szCs w:val="28"/>
        </w:rPr>
        <w:tab/>
      </w:r>
      <w:r>
        <w:rPr>
          <w:b/>
          <w:bCs/>
          <w:i/>
          <w:sz w:val="28"/>
          <w:szCs w:val="28"/>
        </w:rPr>
        <w:tab/>
      </w:r>
      <w:r>
        <w:rPr>
          <w:iCs/>
          <w:sz w:val="28"/>
          <w:szCs w:val="28"/>
        </w:rPr>
        <w:tab/>
      </w:r>
      <w:r>
        <w:rPr>
          <w:iCs/>
          <w:sz w:val="28"/>
          <w:szCs w:val="28"/>
        </w:rPr>
        <w:tab/>
        <w:t xml:space="preserve"> (4-3)</w:t>
      </w:r>
    </w:p>
    <w:p w:rsidR="00F5111E" w:rsidRPr="00000F92" w:rsidRDefault="00F5111E" w:rsidP="00F5111E">
      <w:pPr>
        <w:jc w:val="lowKashida"/>
        <w:rPr>
          <w:b/>
          <w:bCs/>
          <w:i/>
          <w:sz w:val="28"/>
          <w:szCs w:val="14"/>
          <w:rtl/>
        </w:rPr>
      </w:pPr>
      <w:r w:rsidRPr="00000F92">
        <w:rPr>
          <w:rFonts w:hint="cs"/>
          <w:b/>
          <w:bCs/>
          <w:i/>
          <w:sz w:val="28"/>
          <w:szCs w:val="14"/>
          <w:rtl/>
        </w:rPr>
        <w:tab/>
      </w:r>
    </w:p>
    <w:p w:rsidR="00F5111E" w:rsidRPr="00804ACB" w:rsidRDefault="00F5111E" w:rsidP="00F5111E">
      <w:pPr>
        <w:ind w:firstLine="720"/>
        <w:jc w:val="lowKashida"/>
        <w:rPr>
          <w:b/>
          <w:bCs/>
          <w:i/>
          <w:sz w:val="28"/>
          <w:szCs w:val="28"/>
          <w:rtl/>
        </w:rPr>
      </w:pPr>
      <w:r w:rsidRPr="00804ACB">
        <w:rPr>
          <w:rFonts w:hint="cs"/>
          <w:b/>
          <w:bCs/>
          <w:i/>
          <w:sz w:val="28"/>
          <w:szCs w:val="28"/>
          <w:rtl/>
        </w:rPr>
        <w:t>أما إذا كان المجتمع غير طبيعي فإن</w:t>
      </w:r>
      <w:r>
        <w:rPr>
          <w:rFonts w:hint="cs"/>
          <w:b/>
          <w:bCs/>
          <w:i/>
          <w:sz w:val="28"/>
          <w:szCs w:val="28"/>
          <w:rtl/>
        </w:rPr>
        <w:t xml:space="preserve"> </w:t>
      </w:r>
      <w:r w:rsidRPr="00804ACB">
        <w:rPr>
          <w:b/>
          <w:bCs/>
          <w:i/>
          <w:position w:val="-4"/>
          <w:sz w:val="28"/>
          <w:szCs w:val="28"/>
        </w:rPr>
        <w:object w:dxaOrig="279" w:dyaOrig="300">
          <v:shape id="_x0000_i1041" type="#_x0000_t75" style="width:13.5pt;height:15pt" o:ole="">
            <v:imagedata r:id="rId28" o:title=""/>
          </v:shape>
          <o:OLEObject Type="Embed" ProgID="Equation.3" ShapeID="_x0000_i1041" DrawAspect="Content" ObjectID="_1554184246" r:id="rId38"/>
        </w:object>
      </w:r>
      <w:r w:rsidRPr="00804ACB">
        <w:rPr>
          <w:rFonts w:hint="cs"/>
          <w:b/>
          <w:bCs/>
          <w:i/>
          <w:sz w:val="28"/>
          <w:szCs w:val="28"/>
          <w:rtl/>
        </w:rPr>
        <w:t xml:space="preserve"> لا تخضع للتوزيع الطبيعي ولكنها تتوزع توزيع يكون قريباً من التوزيع الطبيعي لقيم </w:t>
      </w:r>
      <w:r w:rsidRPr="00000F92">
        <w:rPr>
          <w:i/>
          <w:sz w:val="28"/>
          <w:szCs w:val="28"/>
        </w:rPr>
        <w:t>n</w:t>
      </w:r>
      <w:r w:rsidRPr="00804ACB">
        <w:rPr>
          <w:rFonts w:hint="cs"/>
          <w:b/>
          <w:bCs/>
          <w:i/>
          <w:sz w:val="28"/>
          <w:szCs w:val="28"/>
          <w:rtl/>
        </w:rPr>
        <w:t xml:space="preserve"> الكبيرة</w:t>
      </w:r>
      <w:r w:rsidRPr="00804ACB">
        <w:rPr>
          <w:b/>
          <w:bCs/>
          <w:i/>
          <w:position w:val="-10"/>
          <w:sz w:val="28"/>
          <w:szCs w:val="28"/>
        </w:rPr>
        <w:object w:dxaOrig="880" w:dyaOrig="320">
          <v:shape id="_x0000_i1042" type="#_x0000_t75" style="width:44.25pt;height:15.75pt" o:ole="">
            <v:imagedata r:id="rId39" o:title=""/>
          </v:shape>
          <o:OLEObject Type="Embed" ProgID="Equation.3" ShapeID="_x0000_i1042" DrawAspect="Content" ObjectID="_1554184247" r:id="rId40"/>
        </w:object>
      </w:r>
      <w:r>
        <w:rPr>
          <w:rFonts w:hint="cs"/>
          <w:b/>
          <w:bCs/>
          <w:i/>
          <w:sz w:val="28"/>
          <w:szCs w:val="28"/>
          <w:rtl/>
        </w:rPr>
        <w:t xml:space="preserve"> حيث أن</w:t>
      </w:r>
    </w:p>
    <w:p w:rsidR="00F5111E" w:rsidRPr="00804ACB" w:rsidRDefault="00F5111E" w:rsidP="00F5111E">
      <w:pPr>
        <w:ind w:firstLine="720"/>
        <w:jc w:val="lowKashida"/>
        <w:rPr>
          <w:b/>
          <w:bCs/>
          <w:i/>
          <w:sz w:val="28"/>
          <w:szCs w:val="28"/>
        </w:rPr>
      </w:pPr>
      <w:r w:rsidRPr="00804ACB">
        <w:rPr>
          <w:b/>
          <w:bCs/>
          <w:i/>
          <w:position w:val="-24"/>
          <w:sz w:val="28"/>
          <w:szCs w:val="28"/>
        </w:rPr>
        <w:object w:dxaOrig="3500" w:dyaOrig="680">
          <v:shape id="_x0000_i1043" type="#_x0000_t75" style="width:183.75pt;height:35.25pt" o:ole="">
            <v:imagedata r:id="rId41" o:title=""/>
          </v:shape>
          <o:OLEObject Type="Embed" ProgID="Equation.3" ShapeID="_x0000_i1043" DrawAspect="Content" ObjectID="_1554184248" r:id="rId42"/>
        </w:object>
      </w:r>
      <w:r>
        <w:rPr>
          <w:rFonts w:hint="cs"/>
          <w:b/>
          <w:bCs/>
          <w:i/>
          <w:sz w:val="28"/>
          <w:szCs w:val="28"/>
          <w:rtl/>
        </w:rPr>
        <w:tab/>
      </w:r>
      <w:r>
        <w:rPr>
          <w:rFonts w:hint="cs"/>
          <w:b/>
          <w:bCs/>
          <w:i/>
          <w:sz w:val="28"/>
          <w:szCs w:val="28"/>
          <w:rtl/>
        </w:rPr>
        <w:tab/>
      </w:r>
      <w:r>
        <w:rPr>
          <w:rFonts w:hint="cs"/>
          <w:b/>
          <w:bCs/>
          <w:i/>
          <w:sz w:val="28"/>
          <w:szCs w:val="28"/>
          <w:rtl/>
        </w:rPr>
        <w:tab/>
      </w:r>
      <w:r>
        <w:rPr>
          <w:rFonts w:hint="cs"/>
          <w:b/>
          <w:bCs/>
          <w:i/>
          <w:sz w:val="28"/>
          <w:szCs w:val="28"/>
          <w:rtl/>
        </w:rPr>
        <w:tab/>
        <w:t xml:space="preserve"> </w:t>
      </w:r>
      <w:r>
        <w:rPr>
          <w:iCs/>
          <w:sz w:val="28"/>
          <w:szCs w:val="28"/>
        </w:rPr>
        <w:t>(4-4)</w:t>
      </w:r>
    </w:p>
    <w:p w:rsidR="00F5111E" w:rsidRPr="00000F92" w:rsidRDefault="00F5111E" w:rsidP="00F5111E">
      <w:pPr>
        <w:jc w:val="lowKashida"/>
        <w:rPr>
          <w:b/>
          <w:bCs/>
          <w:i/>
          <w:sz w:val="28"/>
          <w:szCs w:val="10"/>
          <w:rtl/>
        </w:rPr>
      </w:pPr>
      <w:r w:rsidRPr="00000F92">
        <w:rPr>
          <w:rFonts w:hint="cs"/>
          <w:b/>
          <w:bCs/>
          <w:i/>
          <w:sz w:val="28"/>
          <w:szCs w:val="10"/>
          <w:rtl/>
        </w:rPr>
        <w:tab/>
      </w:r>
    </w:p>
    <w:p w:rsidR="00F5111E" w:rsidRPr="00804ACB" w:rsidRDefault="00F5111E" w:rsidP="00F5111E">
      <w:pPr>
        <w:jc w:val="lowKashida"/>
        <w:rPr>
          <w:b/>
          <w:bCs/>
          <w:i/>
          <w:sz w:val="28"/>
          <w:szCs w:val="28"/>
          <w:rtl/>
        </w:rPr>
      </w:pPr>
      <w:r>
        <w:rPr>
          <w:rFonts w:hint="cs"/>
          <w:b/>
          <w:bCs/>
          <w:i/>
          <w:sz w:val="28"/>
          <w:szCs w:val="28"/>
          <w:rtl/>
        </w:rPr>
        <w:t>و</w:t>
      </w:r>
      <w:r w:rsidRPr="00804ACB">
        <w:rPr>
          <w:rFonts w:hint="cs"/>
          <w:b/>
          <w:bCs/>
          <w:i/>
          <w:sz w:val="28"/>
          <w:szCs w:val="28"/>
          <w:rtl/>
        </w:rPr>
        <w:t>تعتبر النتيجة السابقة الهامة جداً في الإحصاء وخاصة في التطبيقات العلمية وتسمى نظرية النهاية المركزية</w:t>
      </w:r>
      <w:r>
        <w:rPr>
          <w:rFonts w:hint="cs"/>
          <w:b/>
          <w:bCs/>
          <w:i/>
          <w:sz w:val="28"/>
          <w:szCs w:val="28"/>
          <w:rtl/>
        </w:rPr>
        <w:t xml:space="preserve"> </w:t>
      </w:r>
      <w:r w:rsidRPr="00000F92">
        <w:rPr>
          <w:iCs/>
          <w:sz w:val="28"/>
          <w:szCs w:val="28"/>
        </w:rPr>
        <w:t>Central Limit Theorem</w:t>
      </w:r>
      <w:r>
        <w:rPr>
          <w:rFonts w:hint="cs"/>
          <w:b/>
          <w:bCs/>
          <w:i/>
          <w:sz w:val="28"/>
          <w:szCs w:val="28"/>
          <w:rtl/>
        </w:rPr>
        <w:t xml:space="preserve"> والتي تنص على أنه في حالة </w:t>
      </w:r>
      <w:r w:rsidRPr="00804ACB">
        <w:rPr>
          <w:rFonts w:hint="cs"/>
          <w:b/>
          <w:bCs/>
          <w:i/>
          <w:sz w:val="28"/>
          <w:szCs w:val="28"/>
          <w:rtl/>
        </w:rPr>
        <w:t>العينات الكبيرة الحجم</w:t>
      </w:r>
      <w:r>
        <w:rPr>
          <w:rFonts w:hint="cs"/>
          <w:b/>
          <w:bCs/>
          <w:i/>
          <w:sz w:val="28"/>
          <w:szCs w:val="28"/>
          <w:rtl/>
        </w:rPr>
        <w:t xml:space="preserve"> </w:t>
      </w:r>
      <w:r w:rsidRPr="00804ACB">
        <w:rPr>
          <w:rFonts w:hint="cs"/>
          <w:b/>
          <w:bCs/>
          <w:i/>
          <w:sz w:val="28"/>
          <w:szCs w:val="28"/>
          <w:rtl/>
        </w:rPr>
        <w:t>فإن المتوسط الحسابي</w:t>
      </w:r>
      <w:r w:rsidRPr="00804ACB">
        <w:rPr>
          <w:b/>
          <w:bCs/>
          <w:i/>
          <w:position w:val="-4"/>
          <w:sz w:val="28"/>
          <w:szCs w:val="28"/>
        </w:rPr>
        <w:object w:dxaOrig="279" w:dyaOrig="300">
          <v:shape id="_x0000_i1044" type="#_x0000_t75" style="width:13.5pt;height:15pt" o:ole="">
            <v:imagedata r:id="rId28" o:title=""/>
          </v:shape>
          <o:OLEObject Type="Embed" ProgID="Equation.3" ShapeID="_x0000_i1044" DrawAspect="Content" ObjectID="_1554184249" r:id="rId43"/>
        </w:object>
      </w:r>
      <w:r w:rsidRPr="00804ACB">
        <w:rPr>
          <w:rFonts w:hint="cs"/>
          <w:b/>
          <w:bCs/>
          <w:i/>
          <w:sz w:val="28"/>
          <w:szCs w:val="28"/>
          <w:rtl/>
        </w:rPr>
        <w:t xml:space="preserve"> يخضع للتوزيع الطبيعي </w:t>
      </w:r>
      <w:r>
        <w:rPr>
          <w:rFonts w:hint="cs"/>
          <w:b/>
          <w:bCs/>
          <w:i/>
          <w:sz w:val="28"/>
          <w:szCs w:val="28"/>
          <w:rtl/>
        </w:rPr>
        <w:t xml:space="preserve">بالمعاملات </w:t>
      </w:r>
      <w:r w:rsidRPr="00000F92">
        <w:rPr>
          <w:b/>
          <w:bCs/>
          <w:i/>
          <w:position w:val="-10"/>
          <w:sz w:val="28"/>
          <w:szCs w:val="28"/>
        </w:rPr>
        <w:object w:dxaOrig="240" w:dyaOrig="260">
          <v:shape id="_x0000_i1045" type="#_x0000_t75" style="width:12pt;height:12.75pt" o:ole="">
            <v:imagedata r:id="rId44" o:title=""/>
          </v:shape>
          <o:OLEObject Type="Embed" ProgID="Equation.3" ShapeID="_x0000_i1045" DrawAspect="Content" ObjectID="_1554184250" r:id="rId45"/>
        </w:object>
      </w:r>
      <w:r>
        <w:rPr>
          <w:rFonts w:hint="cs"/>
          <w:b/>
          <w:bCs/>
          <w:i/>
          <w:sz w:val="28"/>
          <w:szCs w:val="28"/>
          <w:rtl/>
        </w:rPr>
        <w:t xml:space="preserve"> و </w:t>
      </w:r>
      <w:r w:rsidRPr="00000F92">
        <w:rPr>
          <w:b/>
          <w:bCs/>
          <w:i/>
          <w:position w:val="-24"/>
          <w:sz w:val="28"/>
          <w:szCs w:val="28"/>
        </w:rPr>
        <w:object w:dxaOrig="400" w:dyaOrig="660">
          <v:shape id="_x0000_i1046" type="#_x0000_t75" style="width:20.25pt;height:33pt" o:ole="">
            <v:imagedata r:id="rId46" o:title=""/>
          </v:shape>
          <o:OLEObject Type="Embed" ProgID="Equation.3" ShapeID="_x0000_i1046" DrawAspect="Content" ObjectID="_1554184251" r:id="rId47"/>
        </w:object>
      </w:r>
      <w:r w:rsidRPr="00804ACB">
        <w:rPr>
          <w:rFonts w:hint="cs"/>
          <w:b/>
          <w:bCs/>
          <w:i/>
          <w:sz w:val="28"/>
          <w:szCs w:val="28"/>
          <w:rtl/>
        </w:rPr>
        <w:t xml:space="preserve"> </w:t>
      </w:r>
      <w:r>
        <w:rPr>
          <w:rFonts w:hint="cs"/>
          <w:b/>
          <w:bCs/>
          <w:i/>
          <w:sz w:val="28"/>
          <w:szCs w:val="28"/>
          <w:rtl/>
        </w:rPr>
        <w:t xml:space="preserve">، </w:t>
      </w:r>
      <w:r w:rsidRPr="00804ACB">
        <w:rPr>
          <w:rFonts w:hint="cs"/>
          <w:b/>
          <w:bCs/>
          <w:i/>
          <w:sz w:val="28"/>
          <w:szCs w:val="28"/>
          <w:rtl/>
        </w:rPr>
        <w:t>حيث</w:t>
      </w:r>
      <w:r>
        <w:rPr>
          <w:rFonts w:hint="cs"/>
          <w:b/>
          <w:bCs/>
          <w:i/>
          <w:sz w:val="28"/>
          <w:szCs w:val="28"/>
          <w:rtl/>
        </w:rPr>
        <w:t xml:space="preserve"> أن </w:t>
      </w:r>
      <w:r w:rsidRPr="00804ACB">
        <w:rPr>
          <w:b/>
          <w:bCs/>
          <w:i/>
          <w:position w:val="-10"/>
          <w:sz w:val="28"/>
          <w:szCs w:val="28"/>
        </w:rPr>
        <w:object w:dxaOrig="639" w:dyaOrig="360">
          <v:shape id="_x0000_i1047" type="#_x0000_t75" style="width:32.25pt;height:18pt" o:ole="">
            <v:imagedata r:id="rId48" o:title=""/>
          </v:shape>
          <o:OLEObject Type="Embed" ProgID="Equation.3" ShapeID="_x0000_i1047" DrawAspect="Content" ObjectID="_1554184252" r:id="rId49"/>
        </w:object>
      </w:r>
      <w:r w:rsidRPr="00804ACB">
        <w:rPr>
          <w:rFonts w:hint="cs"/>
          <w:b/>
          <w:bCs/>
          <w:i/>
          <w:sz w:val="28"/>
          <w:szCs w:val="28"/>
          <w:rtl/>
        </w:rPr>
        <w:t xml:space="preserve"> هما متوسط وتباين المجتمع الأصلي</w:t>
      </w:r>
      <w:r>
        <w:rPr>
          <w:rFonts w:hint="cs"/>
          <w:b/>
          <w:bCs/>
          <w:i/>
          <w:sz w:val="28"/>
          <w:szCs w:val="28"/>
          <w:rtl/>
        </w:rPr>
        <w:t xml:space="preserve"> بغض </w:t>
      </w:r>
      <w:r w:rsidRPr="00804ACB">
        <w:rPr>
          <w:rFonts w:hint="cs"/>
          <w:b/>
          <w:bCs/>
          <w:i/>
          <w:sz w:val="28"/>
          <w:szCs w:val="28"/>
          <w:rtl/>
        </w:rPr>
        <w:t>النظر عن شكل توزيع المجتمع الأصلي.</w:t>
      </w:r>
      <w:r>
        <w:rPr>
          <w:rFonts w:hint="cs"/>
          <w:b/>
          <w:bCs/>
          <w:i/>
          <w:sz w:val="28"/>
          <w:szCs w:val="28"/>
          <w:rtl/>
        </w:rPr>
        <w:t xml:space="preserve"> </w:t>
      </w:r>
      <w:r w:rsidRPr="00804ACB">
        <w:rPr>
          <w:rFonts w:hint="cs"/>
          <w:b/>
          <w:bCs/>
          <w:i/>
          <w:sz w:val="28"/>
          <w:szCs w:val="28"/>
          <w:rtl/>
        </w:rPr>
        <w:t xml:space="preserve">ومن ثم فإنه لقيم </w:t>
      </w:r>
      <w:r w:rsidRPr="00A07166">
        <w:rPr>
          <w:i/>
          <w:sz w:val="28"/>
          <w:szCs w:val="28"/>
        </w:rPr>
        <w:t>n</w:t>
      </w:r>
      <w:r w:rsidRPr="00804ACB">
        <w:rPr>
          <w:rFonts w:hint="cs"/>
          <w:b/>
          <w:bCs/>
          <w:i/>
          <w:sz w:val="28"/>
          <w:szCs w:val="28"/>
          <w:rtl/>
        </w:rPr>
        <w:t xml:space="preserve"> الكبيرة تتحقق العلاقة</w:t>
      </w:r>
      <w:r>
        <w:rPr>
          <w:rFonts w:hint="cs"/>
          <w:b/>
          <w:bCs/>
          <w:i/>
          <w:sz w:val="28"/>
          <w:szCs w:val="28"/>
          <w:rtl/>
        </w:rPr>
        <w:t xml:space="preserve"> </w:t>
      </w:r>
      <w:r>
        <w:rPr>
          <w:iCs/>
          <w:sz w:val="28"/>
          <w:szCs w:val="28"/>
        </w:rPr>
        <w:t>(4-3)</w:t>
      </w:r>
      <w:r>
        <w:rPr>
          <w:rFonts w:hint="cs"/>
          <w:b/>
          <w:bCs/>
          <w:i/>
          <w:sz w:val="28"/>
          <w:szCs w:val="28"/>
          <w:rtl/>
        </w:rPr>
        <w:t xml:space="preserve"> </w:t>
      </w:r>
      <w:r w:rsidRPr="00804ACB">
        <w:rPr>
          <w:rFonts w:hint="cs"/>
          <w:b/>
          <w:bCs/>
          <w:i/>
          <w:sz w:val="28"/>
          <w:szCs w:val="28"/>
          <w:rtl/>
        </w:rPr>
        <w:t>بصرف النظر عن توزيع المجتمع الأصلي.</w:t>
      </w:r>
    </w:p>
    <w:p w:rsidR="00F5111E" w:rsidRPr="00804ACB" w:rsidRDefault="00F5111E" w:rsidP="00F5111E">
      <w:pPr>
        <w:jc w:val="lowKashida"/>
        <w:rPr>
          <w:b/>
          <w:bCs/>
          <w:i/>
          <w:sz w:val="28"/>
          <w:szCs w:val="28"/>
          <w:rtl/>
        </w:rPr>
      </w:pPr>
      <w:r w:rsidRPr="00804ACB">
        <w:rPr>
          <w:rFonts w:hint="cs"/>
          <w:b/>
          <w:bCs/>
          <w:i/>
          <w:sz w:val="28"/>
          <w:szCs w:val="28"/>
          <w:rtl/>
        </w:rPr>
        <w:tab/>
        <w:t xml:space="preserve">كذلك فإنه إذا كان </w:t>
      </w:r>
      <w:r w:rsidRPr="00804ACB">
        <w:rPr>
          <w:b/>
          <w:bCs/>
          <w:i/>
          <w:position w:val="-10"/>
          <w:sz w:val="28"/>
          <w:szCs w:val="28"/>
        </w:rPr>
        <w:object w:dxaOrig="340" w:dyaOrig="360">
          <v:shape id="_x0000_i1048" type="#_x0000_t75" style="width:16.5pt;height:18pt" o:ole="">
            <v:imagedata r:id="rId50" o:title=""/>
          </v:shape>
          <o:OLEObject Type="Embed" ProgID="Equation.3" ShapeID="_x0000_i1048" DrawAspect="Content" ObjectID="_1554184253" r:id="rId51"/>
        </w:object>
      </w:r>
      <w:r w:rsidRPr="00804ACB">
        <w:rPr>
          <w:rFonts w:hint="cs"/>
          <w:b/>
          <w:bCs/>
          <w:i/>
          <w:sz w:val="28"/>
          <w:szCs w:val="28"/>
          <w:rtl/>
        </w:rPr>
        <w:t xml:space="preserve"> هو المتوسط الحسابي لعينه عشوائية مسحوبة من مجتمع لانهائي </w:t>
      </w:r>
      <w:proofErr w:type="spellStart"/>
      <w:r w:rsidRPr="00804ACB">
        <w:rPr>
          <w:rFonts w:hint="cs"/>
          <w:b/>
          <w:bCs/>
          <w:i/>
          <w:sz w:val="28"/>
          <w:szCs w:val="28"/>
          <w:rtl/>
        </w:rPr>
        <w:t>متوسطه</w:t>
      </w:r>
      <w:proofErr w:type="spellEnd"/>
      <w:r w:rsidRPr="00804ACB">
        <w:rPr>
          <w:rFonts w:hint="cs"/>
          <w:b/>
          <w:bCs/>
          <w:i/>
          <w:sz w:val="28"/>
          <w:szCs w:val="28"/>
          <w:rtl/>
        </w:rPr>
        <w:t xml:space="preserve"> هو</w:t>
      </w:r>
      <w:r>
        <w:rPr>
          <w:rFonts w:hint="cs"/>
          <w:b/>
          <w:bCs/>
          <w:i/>
          <w:sz w:val="28"/>
          <w:szCs w:val="28"/>
          <w:rtl/>
        </w:rPr>
        <w:t xml:space="preserve"> </w:t>
      </w:r>
      <w:r w:rsidRPr="00804ACB">
        <w:rPr>
          <w:b/>
          <w:bCs/>
          <w:i/>
          <w:position w:val="-10"/>
          <w:sz w:val="28"/>
          <w:szCs w:val="28"/>
        </w:rPr>
        <w:object w:dxaOrig="300" w:dyaOrig="340">
          <v:shape id="_x0000_i1049" type="#_x0000_t75" style="width:15pt;height:17.25pt" o:ole="">
            <v:imagedata r:id="rId52" o:title=""/>
          </v:shape>
          <o:OLEObject Type="Embed" ProgID="Equation.3" ShapeID="_x0000_i1049" DrawAspect="Content" ObjectID="_1554184254" r:id="rId53"/>
        </w:object>
      </w:r>
      <w:r w:rsidRPr="00804ACB">
        <w:rPr>
          <w:rFonts w:hint="cs"/>
          <w:b/>
          <w:bCs/>
          <w:i/>
          <w:sz w:val="28"/>
          <w:szCs w:val="28"/>
          <w:rtl/>
        </w:rPr>
        <w:t xml:space="preserve"> وانحرافه المعياري هو</w:t>
      </w:r>
      <w:r>
        <w:rPr>
          <w:rFonts w:hint="cs"/>
          <w:b/>
          <w:bCs/>
          <w:i/>
          <w:sz w:val="28"/>
          <w:szCs w:val="28"/>
          <w:rtl/>
        </w:rPr>
        <w:t xml:space="preserve"> </w:t>
      </w:r>
      <w:r w:rsidRPr="00804ACB">
        <w:rPr>
          <w:b/>
          <w:bCs/>
          <w:i/>
          <w:position w:val="-10"/>
          <w:sz w:val="28"/>
          <w:szCs w:val="28"/>
        </w:rPr>
        <w:object w:dxaOrig="300" w:dyaOrig="340">
          <v:shape id="_x0000_i1050" type="#_x0000_t75" style="width:15pt;height:17.25pt" o:ole="">
            <v:imagedata r:id="rId54" o:title=""/>
          </v:shape>
          <o:OLEObject Type="Embed" ProgID="Equation.3" ShapeID="_x0000_i1050" DrawAspect="Content" ObjectID="_1554184255" r:id="rId55"/>
        </w:object>
      </w:r>
      <w:r w:rsidRPr="00804ACB">
        <w:rPr>
          <w:rFonts w:hint="cs"/>
          <w:b/>
          <w:bCs/>
          <w:i/>
          <w:sz w:val="28"/>
          <w:szCs w:val="28"/>
          <w:rtl/>
        </w:rPr>
        <w:t xml:space="preserve">، وكان </w:t>
      </w:r>
      <w:r w:rsidRPr="00804ACB">
        <w:rPr>
          <w:b/>
          <w:bCs/>
          <w:i/>
          <w:position w:val="-10"/>
          <w:sz w:val="28"/>
          <w:szCs w:val="28"/>
        </w:rPr>
        <w:object w:dxaOrig="360" w:dyaOrig="360">
          <v:shape id="_x0000_i1051" type="#_x0000_t75" style="width:17.25pt;height:18pt" o:ole="">
            <v:imagedata r:id="rId56" o:title=""/>
          </v:shape>
          <o:OLEObject Type="Embed" ProgID="Equation.3" ShapeID="_x0000_i1051" DrawAspect="Content" ObjectID="_1554184256" r:id="rId57"/>
        </w:object>
      </w:r>
      <w:r w:rsidRPr="00804ACB">
        <w:rPr>
          <w:rFonts w:hint="cs"/>
          <w:b/>
          <w:bCs/>
          <w:i/>
          <w:sz w:val="28"/>
          <w:szCs w:val="28"/>
          <w:rtl/>
        </w:rPr>
        <w:t xml:space="preserve"> هو المتوسط الحسابي لعينة عشوائية مسحوبة من مجتمع لانهائي آخر متوسط </w:t>
      </w:r>
      <w:r w:rsidRPr="00804ACB">
        <w:rPr>
          <w:b/>
          <w:bCs/>
          <w:i/>
          <w:position w:val="-10"/>
          <w:sz w:val="28"/>
          <w:szCs w:val="28"/>
        </w:rPr>
        <w:object w:dxaOrig="300" w:dyaOrig="340">
          <v:shape id="_x0000_i1052" type="#_x0000_t75" style="width:15pt;height:17.25pt" o:ole="">
            <v:imagedata r:id="rId58" o:title=""/>
          </v:shape>
          <o:OLEObject Type="Embed" ProgID="Equation.3" ShapeID="_x0000_i1052" DrawAspect="Content" ObjectID="_1554184257" r:id="rId59"/>
        </w:object>
      </w:r>
      <w:r w:rsidRPr="00804ACB">
        <w:rPr>
          <w:rFonts w:hint="cs"/>
          <w:b/>
          <w:bCs/>
          <w:i/>
          <w:sz w:val="28"/>
          <w:szCs w:val="28"/>
          <w:rtl/>
        </w:rPr>
        <w:t xml:space="preserve"> وانحرافه المعياري</w:t>
      </w:r>
      <w:r>
        <w:rPr>
          <w:rFonts w:hint="cs"/>
          <w:b/>
          <w:bCs/>
          <w:i/>
          <w:sz w:val="28"/>
          <w:szCs w:val="28"/>
          <w:rtl/>
        </w:rPr>
        <w:t xml:space="preserve"> </w:t>
      </w:r>
      <w:r w:rsidRPr="00804ACB">
        <w:rPr>
          <w:b/>
          <w:bCs/>
          <w:i/>
          <w:position w:val="-10"/>
          <w:sz w:val="28"/>
          <w:szCs w:val="28"/>
        </w:rPr>
        <w:object w:dxaOrig="320" w:dyaOrig="340">
          <v:shape id="_x0000_i1053" type="#_x0000_t75" style="width:15.75pt;height:17.25pt" o:ole="">
            <v:imagedata r:id="rId60" o:title=""/>
          </v:shape>
          <o:OLEObject Type="Embed" ProgID="Equation.3" ShapeID="_x0000_i1053" DrawAspect="Content" ObjectID="_1554184258" r:id="rId61"/>
        </w:object>
      </w:r>
      <w:r w:rsidRPr="00804ACB">
        <w:rPr>
          <w:rFonts w:hint="cs"/>
          <w:b/>
          <w:bCs/>
          <w:i/>
          <w:sz w:val="28"/>
          <w:szCs w:val="28"/>
          <w:rtl/>
        </w:rPr>
        <w:t xml:space="preserve"> وكانت العينتين مستقلتين فإن المجموع الجبري لمتوسط العينتين يخضع لتوزيع المعاينة </w:t>
      </w:r>
      <w:r>
        <w:rPr>
          <w:rFonts w:hint="cs"/>
          <w:b/>
          <w:bCs/>
          <w:i/>
          <w:sz w:val="28"/>
          <w:szCs w:val="28"/>
          <w:rtl/>
        </w:rPr>
        <w:t>بالمعاملات</w:t>
      </w:r>
    </w:p>
    <w:p w:rsidR="00F5111E" w:rsidRPr="00A07166" w:rsidRDefault="00F5111E" w:rsidP="00F5111E">
      <w:pPr>
        <w:ind w:firstLine="720"/>
        <w:rPr>
          <w:iCs/>
          <w:sz w:val="28"/>
          <w:szCs w:val="28"/>
        </w:rPr>
      </w:pPr>
      <w:r w:rsidRPr="00A07166">
        <w:rPr>
          <w:iCs/>
          <w:position w:val="-30"/>
          <w:sz w:val="28"/>
          <w:szCs w:val="28"/>
        </w:rPr>
        <w:object w:dxaOrig="4440" w:dyaOrig="720">
          <v:shape id="_x0000_i1054" type="#_x0000_t75" style="width:222pt;height:36pt" o:ole="">
            <v:imagedata r:id="rId62" o:title=""/>
          </v:shape>
          <o:OLEObject Type="Embed" ProgID="Equation.3" ShapeID="_x0000_i1054" DrawAspect="Content" ObjectID="_1554184259" r:id="rId63"/>
        </w:object>
      </w:r>
      <w:r>
        <w:rPr>
          <w:b/>
          <w:bCs/>
          <w:i/>
          <w:sz w:val="28"/>
          <w:szCs w:val="28"/>
        </w:rPr>
        <w:tab/>
      </w:r>
      <w:r>
        <w:rPr>
          <w:b/>
          <w:bCs/>
          <w:i/>
          <w:sz w:val="28"/>
          <w:szCs w:val="28"/>
        </w:rPr>
        <w:tab/>
      </w:r>
      <w:r>
        <w:rPr>
          <w:b/>
          <w:bCs/>
          <w:i/>
          <w:sz w:val="28"/>
          <w:szCs w:val="28"/>
        </w:rPr>
        <w:tab/>
        <w:t xml:space="preserve">  </w:t>
      </w:r>
      <w:r>
        <w:rPr>
          <w:iCs/>
          <w:sz w:val="28"/>
          <w:szCs w:val="28"/>
        </w:rPr>
        <w:t>(4-5)</w:t>
      </w:r>
    </w:p>
    <w:p w:rsidR="00F5111E" w:rsidRPr="00A07166" w:rsidRDefault="00F5111E" w:rsidP="00F5111E">
      <w:pPr>
        <w:jc w:val="lowKashida"/>
        <w:rPr>
          <w:b/>
          <w:bCs/>
          <w:i/>
          <w:sz w:val="10"/>
          <w:szCs w:val="10"/>
          <w:rtl/>
        </w:rPr>
      </w:pPr>
      <w:r w:rsidRPr="00A07166">
        <w:rPr>
          <w:rFonts w:hint="cs"/>
          <w:b/>
          <w:bCs/>
          <w:i/>
          <w:sz w:val="10"/>
          <w:szCs w:val="10"/>
          <w:rtl/>
        </w:rPr>
        <w:tab/>
      </w:r>
    </w:p>
    <w:p w:rsidR="00F5111E" w:rsidRPr="00804ACB" w:rsidRDefault="00F5111E" w:rsidP="00F5111E">
      <w:pPr>
        <w:jc w:val="lowKashida"/>
        <w:rPr>
          <w:b/>
          <w:bCs/>
          <w:i/>
          <w:sz w:val="28"/>
          <w:szCs w:val="28"/>
          <w:rtl/>
        </w:rPr>
      </w:pPr>
      <w:r w:rsidRPr="00804ACB">
        <w:rPr>
          <w:rFonts w:hint="cs"/>
          <w:b/>
          <w:bCs/>
          <w:i/>
          <w:sz w:val="28"/>
          <w:szCs w:val="28"/>
          <w:rtl/>
        </w:rPr>
        <w:t xml:space="preserve">حيث </w:t>
      </w:r>
      <w:r w:rsidRPr="00804ACB">
        <w:rPr>
          <w:b/>
          <w:bCs/>
          <w:i/>
          <w:position w:val="-10"/>
          <w:sz w:val="28"/>
          <w:szCs w:val="28"/>
        </w:rPr>
        <w:object w:dxaOrig="639" w:dyaOrig="340">
          <v:shape id="_x0000_i1055" type="#_x0000_t75" style="width:32.25pt;height:17.25pt" o:ole="">
            <v:imagedata r:id="rId64" o:title=""/>
          </v:shape>
          <o:OLEObject Type="Embed" ProgID="Equation.3" ShapeID="_x0000_i1055" DrawAspect="Content" ObjectID="_1554184260" r:id="rId65"/>
        </w:object>
      </w:r>
      <w:r w:rsidRPr="00804ACB">
        <w:rPr>
          <w:rFonts w:hint="cs"/>
          <w:b/>
          <w:bCs/>
          <w:i/>
          <w:sz w:val="28"/>
          <w:szCs w:val="28"/>
          <w:rtl/>
        </w:rPr>
        <w:t xml:space="preserve"> هما حجم العينة الأولى والثانية.</w:t>
      </w:r>
    </w:p>
    <w:p w:rsidR="00F5111E" w:rsidRPr="00804ACB" w:rsidRDefault="00F5111E" w:rsidP="00F5111E">
      <w:pPr>
        <w:jc w:val="lowKashida"/>
        <w:rPr>
          <w:b/>
          <w:bCs/>
          <w:i/>
          <w:sz w:val="28"/>
          <w:szCs w:val="28"/>
          <w:rtl/>
        </w:rPr>
      </w:pPr>
      <w:r w:rsidRPr="00804ACB">
        <w:rPr>
          <w:rFonts w:hint="cs"/>
          <w:b/>
          <w:bCs/>
          <w:i/>
          <w:sz w:val="28"/>
          <w:szCs w:val="28"/>
          <w:rtl/>
        </w:rPr>
        <w:tab/>
        <w:t xml:space="preserve">وإذا كان المجتمعين الأصليين طبيعيين فإن </w:t>
      </w:r>
      <w:r w:rsidRPr="00804ACB">
        <w:rPr>
          <w:b/>
          <w:bCs/>
          <w:i/>
          <w:position w:val="-10"/>
          <w:sz w:val="28"/>
          <w:szCs w:val="28"/>
        </w:rPr>
        <w:object w:dxaOrig="999" w:dyaOrig="340">
          <v:shape id="_x0000_i1056" type="#_x0000_t75" style="width:50.25pt;height:17.25pt" o:ole="">
            <v:imagedata r:id="rId66" o:title=""/>
          </v:shape>
          <o:OLEObject Type="Embed" ProgID="Equation.3" ShapeID="_x0000_i1056" DrawAspect="Content" ObjectID="_1554184261" r:id="rId67"/>
        </w:object>
      </w:r>
      <w:r w:rsidRPr="00804ACB">
        <w:rPr>
          <w:rFonts w:hint="cs"/>
          <w:b/>
          <w:bCs/>
          <w:i/>
          <w:sz w:val="28"/>
          <w:szCs w:val="28"/>
          <w:rtl/>
        </w:rPr>
        <w:t xml:space="preserve"> يخضع لتوزيع طبيعي أيضاً بالبارامترات المعطاة في </w:t>
      </w:r>
      <w:r>
        <w:rPr>
          <w:iCs/>
          <w:sz w:val="28"/>
          <w:szCs w:val="28"/>
        </w:rPr>
        <w:t>(4-5)</w:t>
      </w:r>
      <w:r>
        <w:rPr>
          <w:rFonts w:hint="cs"/>
          <w:b/>
          <w:bCs/>
          <w:i/>
          <w:sz w:val="28"/>
          <w:szCs w:val="28"/>
          <w:rtl/>
        </w:rPr>
        <w:t xml:space="preserve"> وعليه فإنه في هذه الحالة</w:t>
      </w:r>
    </w:p>
    <w:p w:rsidR="00F5111E" w:rsidRDefault="00F5111E" w:rsidP="00F5111E">
      <w:pPr>
        <w:ind w:firstLine="851"/>
        <w:jc w:val="lowKashida"/>
        <w:rPr>
          <w:b/>
          <w:bCs/>
          <w:i/>
          <w:sz w:val="28"/>
          <w:szCs w:val="28"/>
        </w:rPr>
      </w:pPr>
      <w:r w:rsidRPr="00804ACB">
        <w:rPr>
          <w:b/>
          <w:bCs/>
          <w:i/>
          <w:position w:val="-72"/>
          <w:sz w:val="28"/>
          <w:szCs w:val="28"/>
        </w:rPr>
        <w:object w:dxaOrig="3940" w:dyaOrig="1120">
          <v:shape id="_x0000_i1057" type="#_x0000_t75" style="width:197.25pt;height:56.25pt" o:ole="">
            <v:imagedata r:id="rId68" o:title=""/>
          </v:shape>
          <o:OLEObject Type="Embed" ProgID="Equation.3" ShapeID="_x0000_i1057" DrawAspect="Content" ObjectID="_1554184262" r:id="rId69"/>
        </w:object>
      </w:r>
      <w:r>
        <w:rPr>
          <w:b/>
          <w:bCs/>
          <w:i/>
          <w:sz w:val="28"/>
          <w:szCs w:val="28"/>
        </w:rPr>
        <w:tab/>
      </w:r>
      <w:r>
        <w:rPr>
          <w:b/>
          <w:bCs/>
          <w:i/>
          <w:sz w:val="28"/>
          <w:szCs w:val="28"/>
        </w:rPr>
        <w:tab/>
      </w:r>
      <w:r>
        <w:rPr>
          <w:b/>
          <w:bCs/>
          <w:i/>
          <w:sz w:val="28"/>
          <w:szCs w:val="28"/>
        </w:rPr>
        <w:tab/>
      </w:r>
      <w:r>
        <w:rPr>
          <w:b/>
          <w:bCs/>
          <w:i/>
          <w:sz w:val="28"/>
          <w:szCs w:val="28"/>
        </w:rPr>
        <w:tab/>
      </w:r>
      <w:r>
        <w:rPr>
          <w:iCs/>
          <w:sz w:val="28"/>
          <w:szCs w:val="28"/>
        </w:rPr>
        <w:t>(4-6)</w:t>
      </w:r>
    </w:p>
    <w:p w:rsidR="00F5111E" w:rsidRPr="00804ACB" w:rsidRDefault="00F5111E" w:rsidP="00F5111E">
      <w:pPr>
        <w:jc w:val="lowKashida"/>
        <w:rPr>
          <w:b/>
          <w:bCs/>
          <w:i/>
          <w:sz w:val="28"/>
          <w:szCs w:val="28"/>
          <w:rtl/>
        </w:rPr>
      </w:pPr>
      <w:r w:rsidRPr="00804ACB">
        <w:rPr>
          <w:rFonts w:hint="cs"/>
          <w:b/>
          <w:bCs/>
          <w:i/>
          <w:sz w:val="28"/>
          <w:szCs w:val="28"/>
          <w:rtl/>
        </w:rPr>
        <w:tab/>
        <w:t>أما إذا كان أحد المجتمعين أو كليهما لا يتوزع توزيعاً طبيعياً فإن</w:t>
      </w:r>
      <w:r w:rsidRPr="00804ACB">
        <w:rPr>
          <w:b/>
          <w:bCs/>
          <w:i/>
          <w:position w:val="-10"/>
          <w:sz w:val="28"/>
          <w:szCs w:val="28"/>
          <w:rtl/>
        </w:rPr>
        <w:object w:dxaOrig="900" w:dyaOrig="340">
          <v:shape id="_x0000_i1058" type="#_x0000_t75" style="width:45pt;height:17.25pt" o:ole="">
            <v:imagedata r:id="rId70" o:title=""/>
          </v:shape>
          <o:OLEObject Type="Embed" ProgID="Equation.3" ShapeID="_x0000_i1058" DrawAspect="Content" ObjectID="_1554184263" r:id="rId71"/>
        </w:object>
      </w:r>
      <w:r w:rsidRPr="00804ACB">
        <w:rPr>
          <w:rFonts w:hint="cs"/>
          <w:b/>
          <w:bCs/>
          <w:i/>
          <w:sz w:val="28"/>
          <w:szCs w:val="28"/>
          <w:rtl/>
        </w:rPr>
        <w:t xml:space="preserve"> لا يتوزع توزيعاً طبيعياً كذلك ، ولكن لقيم </w:t>
      </w:r>
      <w:r w:rsidRPr="00804ACB">
        <w:rPr>
          <w:b/>
          <w:bCs/>
          <w:i/>
          <w:position w:val="-10"/>
          <w:sz w:val="28"/>
          <w:szCs w:val="28"/>
          <w:rtl/>
        </w:rPr>
        <w:object w:dxaOrig="600" w:dyaOrig="340">
          <v:shape id="_x0000_i1059" type="#_x0000_t75" style="width:30pt;height:17.25pt" o:ole="">
            <v:imagedata r:id="rId72" o:title=""/>
          </v:shape>
          <o:OLEObject Type="Embed" ProgID="Equation.3" ShapeID="_x0000_i1059" DrawAspect="Content" ObjectID="_1554184264" r:id="rId73"/>
        </w:object>
      </w:r>
      <w:r w:rsidRPr="00804ACB">
        <w:rPr>
          <w:rFonts w:hint="cs"/>
          <w:b/>
          <w:bCs/>
          <w:i/>
          <w:sz w:val="28"/>
          <w:szCs w:val="28"/>
          <w:rtl/>
        </w:rPr>
        <w:t xml:space="preserve"> الكبيرة فإنه طبقاً لنظرية النهاية المركزية السابقة فإن </w:t>
      </w:r>
      <w:r w:rsidRPr="00804ACB">
        <w:rPr>
          <w:b/>
          <w:bCs/>
          <w:i/>
          <w:position w:val="-10"/>
          <w:sz w:val="28"/>
          <w:szCs w:val="28"/>
          <w:rtl/>
        </w:rPr>
        <w:object w:dxaOrig="900" w:dyaOrig="340">
          <v:shape id="_x0000_i1060" type="#_x0000_t75" style="width:45pt;height:17.25pt" o:ole="">
            <v:imagedata r:id="rId70" o:title=""/>
          </v:shape>
          <o:OLEObject Type="Embed" ProgID="Equation.3" ShapeID="_x0000_i1060" DrawAspect="Content" ObjectID="_1554184265" r:id="rId74"/>
        </w:object>
      </w:r>
      <w:r w:rsidRPr="00804ACB">
        <w:rPr>
          <w:rFonts w:hint="cs"/>
          <w:b/>
          <w:bCs/>
          <w:i/>
          <w:sz w:val="28"/>
          <w:szCs w:val="28"/>
          <w:rtl/>
        </w:rPr>
        <w:t xml:space="preserve"> يتوزع توزيعاً قريباً من التوزيع الطبيعي وبذلك يمكننا استخدام نفس العلاقة</w:t>
      </w:r>
      <w:r>
        <w:rPr>
          <w:rFonts w:hint="cs"/>
          <w:b/>
          <w:bCs/>
          <w:i/>
          <w:sz w:val="28"/>
          <w:szCs w:val="28"/>
          <w:rtl/>
        </w:rPr>
        <w:t xml:space="preserve"> </w:t>
      </w:r>
      <w:r>
        <w:rPr>
          <w:iCs/>
          <w:sz w:val="28"/>
          <w:szCs w:val="28"/>
        </w:rPr>
        <w:t>(4-6)</w:t>
      </w:r>
      <w:r w:rsidRPr="00804ACB">
        <w:rPr>
          <w:rFonts w:hint="cs"/>
          <w:b/>
          <w:bCs/>
          <w:i/>
          <w:sz w:val="28"/>
          <w:szCs w:val="28"/>
          <w:rtl/>
        </w:rPr>
        <w:t>في حالة العينات الكبيرة.</w:t>
      </w:r>
    </w:p>
    <w:p w:rsidR="00F5111E" w:rsidRPr="00DB3F20" w:rsidRDefault="00F5111E" w:rsidP="00F5111E">
      <w:pPr>
        <w:pStyle w:val="3"/>
      </w:pPr>
      <w:r>
        <w:rPr>
          <w:rFonts w:hint="cs"/>
          <w:rtl/>
        </w:rPr>
        <w:t xml:space="preserve">1-5-3 </w:t>
      </w:r>
      <w:r w:rsidRPr="00DB3F20">
        <w:rPr>
          <w:rFonts w:hint="cs"/>
          <w:rtl/>
        </w:rPr>
        <w:t xml:space="preserve">توزيع المعاينة للتباين: </w:t>
      </w:r>
      <w:r w:rsidRPr="00DB3F20">
        <w:t>Sampling Distribution of The Variance</w:t>
      </w:r>
    </w:p>
    <w:p w:rsidR="00F5111E" w:rsidRPr="00440052" w:rsidRDefault="00F5111E" w:rsidP="00F5111E">
      <w:pPr>
        <w:jc w:val="lowKashida"/>
        <w:rPr>
          <w:b/>
          <w:bCs/>
          <w:i/>
          <w:sz w:val="16"/>
          <w:szCs w:val="16"/>
          <w:rtl/>
        </w:rPr>
      </w:pPr>
      <w:r w:rsidRPr="00440052">
        <w:rPr>
          <w:rFonts w:hint="cs"/>
          <w:b/>
          <w:bCs/>
          <w:i/>
          <w:sz w:val="16"/>
          <w:szCs w:val="16"/>
          <w:rtl/>
        </w:rPr>
        <w:tab/>
      </w:r>
    </w:p>
    <w:p w:rsidR="00F5111E" w:rsidRDefault="00F5111E" w:rsidP="00F5111E">
      <w:pPr>
        <w:ind w:firstLine="720"/>
        <w:jc w:val="lowKashida"/>
        <w:rPr>
          <w:b/>
          <w:bCs/>
          <w:i/>
          <w:sz w:val="28"/>
          <w:szCs w:val="28"/>
          <w:rtl/>
        </w:rPr>
      </w:pPr>
      <w:r w:rsidRPr="00804ACB">
        <w:rPr>
          <w:rFonts w:hint="cs"/>
          <w:b/>
          <w:bCs/>
          <w:i/>
          <w:sz w:val="28"/>
          <w:szCs w:val="28"/>
          <w:rtl/>
        </w:rPr>
        <w:t xml:space="preserve">إذا كان </w:t>
      </w:r>
      <w:r w:rsidRPr="00804ACB">
        <w:rPr>
          <w:b/>
          <w:bCs/>
          <w:i/>
          <w:position w:val="-24"/>
          <w:sz w:val="28"/>
          <w:szCs w:val="28"/>
        </w:rPr>
        <w:object w:dxaOrig="1820" w:dyaOrig="700">
          <v:shape id="_x0000_i1061" type="#_x0000_t75" style="width:90.75pt;height:35.25pt" o:ole="">
            <v:imagedata r:id="rId75" o:title=""/>
          </v:shape>
          <o:OLEObject Type="Embed" ProgID="Equation.3" ShapeID="_x0000_i1061" DrawAspect="Content" ObjectID="_1554184266" r:id="rId76"/>
        </w:object>
      </w:r>
      <w:r w:rsidRPr="00804ACB">
        <w:rPr>
          <w:rFonts w:hint="cs"/>
          <w:b/>
          <w:bCs/>
          <w:i/>
          <w:sz w:val="28"/>
          <w:szCs w:val="28"/>
          <w:rtl/>
        </w:rPr>
        <w:t xml:space="preserve"> هو تباين عينه عشوائية حجمها </w:t>
      </w:r>
      <w:r w:rsidRPr="00DB3F20">
        <w:rPr>
          <w:i/>
          <w:sz w:val="28"/>
          <w:szCs w:val="28"/>
        </w:rPr>
        <w:t>n</w:t>
      </w:r>
      <w:r w:rsidRPr="00804ACB">
        <w:rPr>
          <w:rFonts w:hint="cs"/>
          <w:b/>
          <w:bCs/>
          <w:i/>
          <w:sz w:val="28"/>
          <w:szCs w:val="28"/>
          <w:rtl/>
        </w:rPr>
        <w:t xml:space="preserve"> مأخوذة من مجتمع </w:t>
      </w:r>
      <w:proofErr w:type="spellStart"/>
      <w:r w:rsidRPr="00804ACB">
        <w:rPr>
          <w:rFonts w:hint="cs"/>
          <w:b/>
          <w:bCs/>
          <w:i/>
          <w:sz w:val="28"/>
          <w:szCs w:val="28"/>
          <w:rtl/>
        </w:rPr>
        <w:t>متوسطه</w:t>
      </w:r>
      <w:proofErr w:type="spellEnd"/>
      <w:r w:rsidRPr="00804ACB">
        <w:rPr>
          <w:b/>
          <w:bCs/>
          <w:i/>
          <w:position w:val="-10"/>
          <w:sz w:val="28"/>
          <w:szCs w:val="28"/>
          <w:rtl/>
        </w:rPr>
        <w:object w:dxaOrig="240" w:dyaOrig="260">
          <v:shape id="_x0000_i1062" type="#_x0000_t75" style="width:12pt;height:12.75pt" o:ole="">
            <v:imagedata r:id="rId77" o:title=""/>
          </v:shape>
          <o:OLEObject Type="Embed" ProgID="Equation.3" ShapeID="_x0000_i1062" DrawAspect="Content" ObjectID="_1554184267" r:id="rId78"/>
        </w:object>
      </w:r>
      <w:r w:rsidRPr="00804ACB">
        <w:rPr>
          <w:rFonts w:hint="cs"/>
          <w:b/>
          <w:bCs/>
          <w:i/>
          <w:sz w:val="28"/>
          <w:szCs w:val="28"/>
          <w:rtl/>
        </w:rPr>
        <w:t xml:space="preserve"> وتباينه </w:t>
      </w:r>
      <w:r w:rsidRPr="00804ACB">
        <w:rPr>
          <w:b/>
          <w:bCs/>
          <w:i/>
          <w:position w:val="-6"/>
          <w:sz w:val="28"/>
          <w:szCs w:val="28"/>
          <w:rtl/>
        </w:rPr>
        <w:object w:dxaOrig="340" w:dyaOrig="320">
          <v:shape id="_x0000_i1063" type="#_x0000_t75" style="width:17.25pt;height:15.75pt" o:ole="">
            <v:imagedata r:id="rId79" o:title=""/>
          </v:shape>
          <o:OLEObject Type="Embed" ProgID="Equation.3" ShapeID="_x0000_i1063" DrawAspect="Content" ObjectID="_1554184268" r:id="rId80"/>
        </w:object>
      </w:r>
      <w:r w:rsidRPr="00804ACB">
        <w:rPr>
          <w:rFonts w:hint="cs"/>
          <w:b/>
          <w:bCs/>
          <w:i/>
          <w:sz w:val="28"/>
          <w:szCs w:val="28"/>
          <w:rtl/>
        </w:rPr>
        <w:t xml:space="preserve"> وعزمه الرابع حول المتوسط هو</w:t>
      </w:r>
      <w:r>
        <w:rPr>
          <w:rFonts w:hint="cs"/>
          <w:b/>
          <w:bCs/>
          <w:i/>
          <w:sz w:val="28"/>
          <w:szCs w:val="28"/>
          <w:rtl/>
        </w:rPr>
        <w:t xml:space="preserve"> </w:t>
      </w:r>
      <w:r w:rsidRPr="00804ACB">
        <w:rPr>
          <w:b/>
          <w:bCs/>
          <w:i/>
          <w:position w:val="-10"/>
          <w:sz w:val="28"/>
          <w:szCs w:val="28"/>
          <w:rtl/>
        </w:rPr>
        <w:object w:dxaOrig="300" w:dyaOrig="340">
          <v:shape id="_x0000_i1064" type="#_x0000_t75" style="width:15pt;height:17.25pt" o:ole="">
            <v:imagedata r:id="rId81" o:title=""/>
          </v:shape>
          <o:OLEObject Type="Embed" ProgID="Equation.3" ShapeID="_x0000_i1064" DrawAspect="Content" ObjectID="_1554184269" r:id="rId82"/>
        </w:object>
      </w:r>
      <w:r w:rsidRPr="00804ACB">
        <w:rPr>
          <w:rFonts w:hint="cs"/>
          <w:b/>
          <w:bCs/>
          <w:i/>
          <w:sz w:val="28"/>
          <w:szCs w:val="28"/>
          <w:rtl/>
        </w:rPr>
        <w:t xml:space="preserve"> ف</w:t>
      </w:r>
      <w:r>
        <w:rPr>
          <w:rFonts w:hint="cs"/>
          <w:b/>
          <w:bCs/>
          <w:i/>
          <w:sz w:val="28"/>
          <w:szCs w:val="28"/>
          <w:rtl/>
        </w:rPr>
        <w:t>إن</w:t>
      </w:r>
    </w:p>
    <w:p w:rsidR="00F5111E" w:rsidRPr="00440052" w:rsidRDefault="00F5111E" w:rsidP="00F5111E">
      <w:pPr>
        <w:ind w:firstLine="720"/>
        <w:jc w:val="lowKashida"/>
        <w:rPr>
          <w:b/>
          <w:bCs/>
          <w:i/>
          <w:sz w:val="18"/>
          <w:szCs w:val="18"/>
          <w:rtl/>
        </w:rPr>
      </w:pPr>
    </w:p>
    <w:p w:rsidR="00F5111E" w:rsidRPr="00DB3F20" w:rsidRDefault="00F5111E" w:rsidP="00F5111E">
      <w:pPr>
        <w:ind w:firstLine="720"/>
        <w:jc w:val="lowKashida"/>
        <w:rPr>
          <w:iCs/>
          <w:sz w:val="28"/>
          <w:szCs w:val="28"/>
        </w:rPr>
      </w:pPr>
      <w:r w:rsidRPr="00DB3F20">
        <w:rPr>
          <w:b/>
          <w:bCs/>
          <w:i/>
          <w:position w:val="-28"/>
          <w:sz w:val="28"/>
          <w:szCs w:val="28"/>
        </w:rPr>
        <w:object w:dxaOrig="3800" w:dyaOrig="700">
          <v:shape id="_x0000_i1065" type="#_x0000_t75" style="width:189.75pt;height:35.25pt" o:ole="">
            <v:imagedata r:id="rId83" o:title=""/>
          </v:shape>
          <o:OLEObject Type="Embed" ProgID="Equation.3" ShapeID="_x0000_i1065" DrawAspect="Content" ObjectID="_1554184270" r:id="rId84"/>
        </w:object>
      </w:r>
      <w:r>
        <w:rPr>
          <w:b/>
          <w:bCs/>
          <w:i/>
          <w:sz w:val="28"/>
          <w:szCs w:val="28"/>
        </w:rPr>
        <w:tab/>
      </w:r>
      <w:r>
        <w:rPr>
          <w:b/>
          <w:bCs/>
          <w:i/>
          <w:sz w:val="28"/>
          <w:szCs w:val="28"/>
        </w:rPr>
        <w:tab/>
      </w:r>
      <w:r>
        <w:rPr>
          <w:b/>
          <w:bCs/>
          <w:i/>
          <w:sz w:val="28"/>
          <w:szCs w:val="28"/>
        </w:rPr>
        <w:tab/>
      </w:r>
      <w:r>
        <w:rPr>
          <w:b/>
          <w:bCs/>
          <w:i/>
          <w:sz w:val="28"/>
          <w:szCs w:val="28"/>
        </w:rPr>
        <w:tab/>
      </w:r>
      <w:r>
        <w:rPr>
          <w:iCs/>
          <w:sz w:val="28"/>
          <w:szCs w:val="28"/>
        </w:rPr>
        <w:t>(4-7)</w:t>
      </w:r>
    </w:p>
    <w:p w:rsidR="00F5111E" w:rsidRPr="00804ACB" w:rsidRDefault="00F5111E" w:rsidP="00F5111E">
      <w:pPr>
        <w:jc w:val="lowKashida"/>
        <w:rPr>
          <w:b/>
          <w:bCs/>
          <w:i/>
          <w:sz w:val="28"/>
          <w:szCs w:val="28"/>
          <w:rtl/>
        </w:rPr>
      </w:pPr>
      <w:r w:rsidRPr="00804ACB">
        <w:rPr>
          <w:rFonts w:hint="cs"/>
          <w:b/>
          <w:bCs/>
          <w:i/>
          <w:sz w:val="28"/>
          <w:szCs w:val="28"/>
          <w:rtl/>
        </w:rPr>
        <w:tab/>
        <w:t xml:space="preserve">وإذا كان المجتمع طبيعي فإن </w:t>
      </w:r>
      <w:r w:rsidRPr="00DB3F20">
        <w:rPr>
          <w:b/>
          <w:bCs/>
          <w:i/>
          <w:position w:val="-10"/>
          <w:sz w:val="28"/>
          <w:szCs w:val="28"/>
        </w:rPr>
        <w:object w:dxaOrig="940" w:dyaOrig="360">
          <v:shape id="_x0000_i1066" type="#_x0000_t75" style="width:47.25pt;height:18pt" o:ole="">
            <v:imagedata r:id="rId85" o:title=""/>
          </v:shape>
          <o:OLEObject Type="Embed" ProgID="Equation.3" ShapeID="_x0000_i1066" DrawAspect="Content" ObjectID="_1554184271" r:id="rId86"/>
        </w:object>
      </w:r>
      <w:r>
        <w:rPr>
          <w:rFonts w:hint="cs"/>
          <w:b/>
          <w:bCs/>
          <w:i/>
          <w:sz w:val="28"/>
          <w:szCs w:val="28"/>
          <w:rtl/>
        </w:rPr>
        <w:t xml:space="preserve"> وبالتالي فإن</w:t>
      </w:r>
    </w:p>
    <w:p w:rsidR="00F5111E" w:rsidRPr="00804ACB" w:rsidRDefault="00F5111E" w:rsidP="00F5111E">
      <w:pPr>
        <w:ind w:firstLine="851"/>
        <w:rPr>
          <w:b/>
          <w:bCs/>
          <w:i/>
          <w:sz w:val="28"/>
          <w:szCs w:val="28"/>
          <w:rtl/>
        </w:rPr>
      </w:pPr>
      <w:r w:rsidRPr="00DB3F20">
        <w:rPr>
          <w:b/>
          <w:bCs/>
          <w:i/>
          <w:position w:val="-30"/>
          <w:sz w:val="28"/>
          <w:szCs w:val="28"/>
        </w:rPr>
        <w:object w:dxaOrig="1700" w:dyaOrig="740">
          <v:shape id="_x0000_i1067" type="#_x0000_t75" style="width:84.75pt;height:36.75pt" o:ole="">
            <v:imagedata r:id="rId87" o:title=""/>
          </v:shape>
          <o:OLEObject Type="Embed" ProgID="Equation.3" ShapeID="_x0000_i1067" DrawAspect="Content" ObjectID="_1554184272" r:id="rId88"/>
        </w:object>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iCs/>
          <w:sz w:val="28"/>
          <w:szCs w:val="28"/>
        </w:rPr>
        <w:t>(4-8)</w:t>
      </w:r>
    </w:p>
    <w:p w:rsidR="00F5111E" w:rsidRPr="00440052" w:rsidRDefault="00F5111E" w:rsidP="00F5111E">
      <w:pPr>
        <w:jc w:val="lowKashida"/>
        <w:rPr>
          <w:b/>
          <w:bCs/>
          <w:i/>
          <w:sz w:val="6"/>
          <w:szCs w:val="6"/>
          <w:rtl/>
        </w:rPr>
      </w:pPr>
      <w:r w:rsidRPr="00440052">
        <w:rPr>
          <w:rFonts w:hint="cs"/>
          <w:b/>
          <w:bCs/>
          <w:i/>
          <w:sz w:val="6"/>
          <w:szCs w:val="6"/>
          <w:rtl/>
        </w:rPr>
        <w:tab/>
      </w:r>
    </w:p>
    <w:p w:rsidR="00F5111E" w:rsidRDefault="00F5111E" w:rsidP="00F5111E">
      <w:pPr>
        <w:ind w:firstLine="720"/>
        <w:jc w:val="lowKashida"/>
        <w:rPr>
          <w:b/>
          <w:bCs/>
          <w:i/>
          <w:sz w:val="28"/>
          <w:szCs w:val="28"/>
          <w:rtl/>
        </w:rPr>
      </w:pPr>
      <w:r w:rsidRPr="00804ACB">
        <w:rPr>
          <w:rFonts w:hint="cs"/>
          <w:b/>
          <w:bCs/>
          <w:i/>
          <w:sz w:val="28"/>
          <w:szCs w:val="28"/>
          <w:rtl/>
        </w:rPr>
        <w:t>نلاحظ هنا أن</w:t>
      </w:r>
      <w:r>
        <w:rPr>
          <w:rFonts w:hint="cs"/>
          <w:b/>
          <w:bCs/>
          <w:i/>
          <w:sz w:val="28"/>
          <w:szCs w:val="28"/>
          <w:rtl/>
        </w:rPr>
        <w:t xml:space="preserve"> </w:t>
      </w:r>
      <w:r w:rsidRPr="00804ACB">
        <w:rPr>
          <w:b/>
          <w:bCs/>
          <w:i/>
          <w:position w:val="-6"/>
          <w:sz w:val="28"/>
          <w:szCs w:val="28"/>
        </w:rPr>
        <w:object w:dxaOrig="340" w:dyaOrig="320">
          <v:shape id="_x0000_i1068" type="#_x0000_t75" style="width:17.25pt;height:15.75pt" o:ole="">
            <v:imagedata r:id="rId89" o:title=""/>
          </v:shape>
          <o:OLEObject Type="Embed" ProgID="Equation.3" ShapeID="_x0000_i1068" DrawAspect="Content" ObjectID="_1554184273" r:id="rId90"/>
        </w:object>
      </w:r>
      <w:r w:rsidRPr="00804ACB">
        <w:rPr>
          <w:rFonts w:hint="cs"/>
          <w:b/>
          <w:bCs/>
          <w:i/>
          <w:sz w:val="28"/>
          <w:szCs w:val="28"/>
          <w:rtl/>
        </w:rPr>
        <w:t xml:space="preserve"> لا تتوزع طبيعي حتى ولو كان المجتمع طبيعي ، ولكنه يتوزع توزيع قريب من التوزيع الطبيعي وذلك لقيم </w:t>
      </w:r>
      <w:r w:rsidRPr="00DB3F20">
        <w:rPr>
          <w:i/>
          <w:sz w:val="28"/>
          <w:szCs w:val="28"/>
        </w:rPr>
        <w:t>n</w:t>
      </w:r>
      <w:r w:rsidRPr="00DB3F20">
        <w:rPr>
          <w:rFonts w:hint="cs"/>
          <w:i/>
          <w:sz w:val="28"/>
          <w:szCs w:val="28"/>
          <w:rtl/>
        </w:rPr>
        <w:t xml:space="preserve"> </w:t>
      </w:r>
      <w:r w:rsidRPr="00804ACB">
        <w:rPr>
          <w:rFonts w:hint="cs"/>
          <w:b/>
          <w:bCs/>
          <w:i/>
          <w:sz w:val="28"/>
          <w:szCs w:val="28"/>
          <w:rtl/>
        </w:rPr>
        <w:t>الكبيرة</w:t>
      </w:r>
      <w:r w:rsidRPr="00804ACB">
        <w:rPr>
          <w:b/>
          <w:bCs/>
          <w:i/>
          <w:position w:val="-10"/>
          <w:sz w:val="28"/>
          <w:szCs w:val="28"/>
        </w:rPr>
        <w:object w:dxaOrig="980" w:dyaOrig="320">
          <v:shape id="_x0000_i1069" type="#_x0000_t75" style="width:48.75pt;height:15.75pt" o:ole="">
            <v:imagedata r:id="rId91" o:title=""/>
          </v:shape>
          <o:OLEObject Type="Embed" ProgID="Equation.3" ShapeID="_x0000_i1069" DrawAspect="Content" ObjectID="_1554184274" r:id="rId92"/>
        </w:object>
      </w:r>
      <w:r w:rsidRPr="00804ACB">
        <w:rPr>
          <w:rFonts w:hint="cs"/>
          <w:b/>
          <w:bCs/>
          <w:i/>
          <w:sz w:val="28"/>
          <w:szCs w:val="28"/>
          <w:rtl/>
        </w:rPr>
        <w:t>.</w:t>
      </w:r>
      <w:r>
        <w:rPr>
          <w:rFonts w:hint="cs"/>
          <w:b/>
          <w:bCs/>
          <w:i/>
          <w:sz w:val="28"/>
          <w:szCs w:val="28"/>
          <w:rtl/>
        </w:rPr>
        <w:t xml:space="preserve">  </w:t>
      </w:r>
      <w:r w:rsidRPr="00804ACB">
        <w:rPr>
          <w:rFonts w:hint="cs"/>
          <w:b/>
          <w:bCs/>
          <w:i/>
          <w:sz w:val="28"/>
          <w:szCs w:val="28"/>
          <w:rtl/>
        </w:rPr>
        <w:t xml:space="preserve"> أما إن كان المجتمع الأصلي يخضع للتوزيع الطبيعي فإن المتغير</w:t>
      </w:r>
      <w:r w:rsidRPr="00804ACB">
        <w:rPr>
          <w:b/>
          <w:bCs/>
          <w:i/>
          <w:position w:val="-10"/>
          <w:sz w:val="28"/>
          <w:szCs w:val="28"/>
        </w:rPr>
        <w:object w:dxaOrig="1420" w:dyaOrig="360">
          <v:shape id="_x0000_i1070" type="#_x0000_t75" style="width:71.25pt;height:18pt" o:ole="">
            <v:imagedata r:id="rId93" o:title=""/>
          </v:shape>
          <o:OLEObject Type="Embed" ProgID="Equation.3" ShapeID="_x0000_i1070" DrawAspect="Content" ObjectID="_1554184275" r:id="rId94"/>
        </w:object>
      </w:r>
      <w:r w:rsidRPr="00804ACB">
        <w:rPr>
          <w:rFonts w:hint="cs"/>
          <w:b/>
          <w:bCs/>
          <w:i/>
          <w:sz w:val="28"/>
          <w:szCs w:val="28"/>
          <w:rtl/>
        </w:rPr>
        <w:t xml:space="preserve"> يخضع لتوزيع يسمى توزيع مربع </w:t>
      </w:r>
      <w:proofErr w:type="spellStart"/>
      <w:r w:rsidRPr="00804ACB">
        <w:rPr>
          <w:rFonts w:hint="cs"/>
          <w:b/>
          <w:bCs/>
          <w:i/>
          <w:sz w:val="28"/>
          <w:szCs w:val="28"/>
          <w:rtl/>
        </w:rPr>
        <w:t>كا</w:t>
      </w:r>
      <w:r>
        <w:rPr>
          <w:rFonts w:hint="cs"/>
          <w:b/>
          <w:bCs/>
          <w:i/>
          <w:sz w:val="28"/>
          <w:szCs w:val="28"/>
          <w:rtl/>
        </w:rPr>
        <w:t>ي</w:t>
      </w:r>
      <w:proofErr w:type="spellEnd"/>
      <w:r w:rsidRPr="00804ACB">
        <w:rPr>
          <w:b/>
          <w:bCs/>
          <w:i/>
          <w:position w:val="-10"/>
          <w:sz w:val="28"/>
          <w:szCs w:val="28"/>
        </w:rPr>
        <w:object w:dxaOrig="340" w:dyaOrig="360">
          <v:shape id="_x0000_i1071" type="#_x0000_t75" style="width:17.25pt;height:18pt" o:ole="">
            <v:imagedata r:id="rId95" o:title=""/>
          </v:shape>
          <o:OLEObject Type="Embed" ProgID="Equation.3" ShapeID="_x0000_i1071" DrawAspect="Content" ObjectID="_1554184276" r:id="rId96"/>
        </w:object>
      </w:r>
      <w:r w:rsidRPr="00804ACB">
        <w:rPr>
          <w:rFonts w:hint="cs"/>
          <w:b/>
          <w:bCs/>
          <w:i/>
          <w:sz w:val="28"/>
          <w:szCs w:val="28"/>
          <w:rtl/>
        </w:rPr>
        <w:t xml:space="preserve"> بعدد درجات حرية يساوي</w:t>
      </w:r>
      <w:r w:rsidRPr="00804ACB">
        <w:rPr>
          <w:b/>
          <w:bCs/>
          <w:i/>
          <w:position w:val="-10"/>
          <w:sz w:val="28"/>
          <w:szCs w:val="28"/>
        </w:rPr>
        <w:object w:dxaOrig="520" w:dyaOrig="320">
          <v:shape id="_x0000_i1072" type="#_x0000_t75" style="width:26.25pt;height:15.75pt" o:ole="">
            <v:imagedata r:id="rId97" o:title=""/>
          </v:shape>
          <o:OLEObject Type="Embed" ProgID="Equation.3" ShapeID="_x0000_i1072" DrawAspect="Content" ObjectID="_1554184277" r:id="rId98"/>
        </w:object>
      </w:r>
      <w:r>
        <w:rPr>
          <w:rFonts w:hint="cs"/>
          <w:b/>
          <w:bCs/>
          <w:i/>
          <w:sz w:val="28"/>
          <w:szCs w:val="28"/>
          <w:rtl/>
        </w:rPr>
        <w:t>. أي أن</w:t>
      </w:r>
    </w:p>
    <w:p w:rsidR="00F5111E" w:rsidRPr="00440052" w:rsidRDefault="00F5111E" w:rsidP="00F5111E">
      <w:pPr>
        <w:ind w:firstLine="720"/>
        <w:jc w:val="lowKashida"/>
        <w:rPr>
          <w:b/>
          <w:bCs/>
          <w:i/>
          <w:sz w:val="16"/>
          <w:szCs w:val="16"/>
          <w:rtl/>
        </w:rPr>
      </w:pPr>
    </w:p>
    <w:p w:rsidR="00F5111E" w:rsidRPr="00804ACB" w:rsidRDefault="00F5111E" w:rsidP="00F5111E">
      <w:pPr>
        <w:ind w:firstLine="720"/>
        <w:rPr>
          <w:b/>
          <w:bCs/>
          <w:i/>
          <w:sz w:val="28"/>
          <w:szCs w:val="28"/>
        </w:rPr>
      </w:pPr>
      <w:r w:rsidRPr="00804ACB">
        <w:rPr>
          <w:b/>
          <w:bCs/>
          <w:i/>
          <w:position w:val="-24"/>
          <w:sz w:val="28"/>
          <w:szCs w:val="28"/>
        </w:rPr>
        <w:object w:dxaOrig="3100" w:dyaOrig="660">
          <v:shape id="_x0000_i1073" type="#_x0000_t75" style="width:155.25pt;height:33pt" o:ole="">
            <v:imagedata r:id="rId99" o:title=""/>
          </v:shape>
          <o:OLEObject Type="Embed" ProgID="Equation.3" ShapeID="_x0000_i1073" DrawAspect="Content" ObjectID="_1554184278" r:id="rId100"/>
        </w:object>
      </w:r>
      <w:r>
        <w:rPr>
          <w:rFonts w:hint="cs"/>
          <w:b/>
          <w:bCs/>
          <w:i/>
          <w:sz w:val="28"/>
          <w:szCs w:val="28"/>
          <w:rtl/>
        </w:rPr>
        <w:tab/>
      </w:r>
      <w:r>
        <w:rPr>
          <w:rFonts w:hint="cs"/>
          <w:b/>
          <w:bCs/>
          <w:i/>
          <w:sz w:val="28"/>
          <w:szCs w:val="28"/>
          <w:rtl/>
        </w:rPr>
        <w:tab/>
      </w:r>
      <w:r>
        <w:rPr>
          <w:rFonts w:hint="cs"/>
          <w:b/>
          <w:bCs/>
          <w:i/>
          <w:sz w:val="28"/>
          <w:szCs w:val="28"/>
          <w:rtl/>
        </w:rPr>
        <w:tab/>
      </w:r>
      <w:r>
        <w:rPr>
          <w:rFonts w:hint="cs"/>
          <w:b/>
          <w:bCs/>
          <w:i/>
          <w:sz w:val="28"/>
          <w:szCs w:val="28"/>
          <w:rtl/>
        </w:rPr>
        <w:tab/>
      </w:r>
      <w:r>
        <w:rPr>
          <w:rFonts w:hint="cs"/>
          <w:b/>
          <w:bCs/>
          <w:i/>
          <w:sz w:val="28"/>
          <w:szCs w:val="28"/>
          <w:rtl/>
        </w:rPr>
        <w:tab/>
      </w:r>
      <w:r>
        <w:rPr>
          <w:iCs/>
          <w:sz w:val="28"/>
          <w:szCs w:val="28"/>
        </w:rPr>
        <w:t>(4-9)</w:t>
      </w:r>
      <w:r>
        <w:rPr>
          <w:b/>
          <w:bCs/>
          <w:i/>
          <w:sz w:val="28"/>
          <w:szCs w:val="28"/>
        </w:rPr>
        <w:tab/>
      </w:r>
    </w:p>
    <w:p w:rsidR="00F5111E" w:rsidRPr="00DB3F20" w:rsidRDefault="00F5111E" w:rsidP="00F5111E">
      <w:pPr>
        <w:jc w:val="lowKashida"/>
        <w:rPr>
          <w:b/>
          <w:bCs/>
          <w:i/>
          <w:sz w:val="28"/>
          <w:szCs w:val="12"/>
          <w:rtl/>
        </w:rPr>
      </w:pPr>
      <w:r w:rsidRPr="00DB3F20">
        <w:rPr>
          <w:rFonts w:hint="cs"/>
          <w:b/>
          <w:bCs/>
          <w:i/>
          <w:sz w:val="28"/>
          <w:szCs w:val="12"/>
          <w:rtl/>
        </w:rPr>
        <w:tab/>
      </w:r>
    </w:p>
    <w:p w:rsidR="00F5111E" w:rsidRDefault="00F5111E" w:rsidP="00F5111E">
      <w:pPr>
        <w:jc w:val="lowKashida"/>
        <w:rPr>
          <w:b/>
          <w:bCs/>
          <w:i/>
          <w:sz w:val="28"/>
          <w:szCs w:val="28"/>
          <w:rtl/>
        </w:rPr>
      </w:pPr>
      <w:r>
        <w:rPr>
          <w:rFonts w:hint="cs"/>
          <w:b/>
          <w:bCs/>
          <w:i/>
          <w:sz w:val="28"/>
          <w:szCs w:val="28"/>
          <w:rtl/>
        </w:rPr>
        <w:t xml:space="preserve">ويعتبر توزيع مربع </w:t>
      </w:r>
      <w:proofErr w:type="spellStart"/>
      <w:r>
        <w:rPr>
          <w:rFonts w:hint="cs"/>
          <w:b/>
          <w:bCs/>
          <w:i/>
          <w:sz w:val="28"/>
          <w:szCs w:val="28"/>
          <w:rtl/>
        </w:rPr>
        <w:t>كاي</w:t>
      </w:r>
      <w:proofErr w:type="spellEnd"/>
      <w:r w:rsidRPr="00804ACB">
        <w:rPr>
          <w:rFonts w:hint="cs"/>
          <w:b/>
          <w:bCs/>
          <w:i/>
          <w:sz w:val="28"/>
          <w:szCs w:val="28"/>
          <w:rtl/>
        </w:rPr>
        <w:t xml:space="preserve"> من التوزيعات الهامة في الإحصاء التطبيقي </w:t>
      </w:r>
      <w:r>
        <w:rPr>
          <w:rFonts w:hint="cs"/>
          <w:b/>
          <w:bCs/>
          <w:i/>
          <w:sz w:val="28"/>
          <w:szCs w:val="28"/>
          <w:rtl/>
        </w:rPr>
        <w:t>ودالة كثافته هي</w:t>
      </w:r>
    </w:p>
    <w:p w:rsidR="00F5111E" w:rsidRPr="00440052" w:rsidRDefault="00F5111E" w:rsidP="00F5111E">
      <w:pPr>
        <w:jc w:val="lowKashida"/>
        <w:rPr>
          <w:b/>
          <w:bCs/>
          <w:i/>
          <w:sz w:val="10"/>
          <w:szCs w:val="10"/>
          <w:rtl/>
        </w:rPr>
      </w:pPr>
    </w:p>
    <w:p w:rsidR="00F5111E" w:rsidRPr="00804ACB" w:rsidRDefault="00F5111E" w:rsidP="00F5111E">
      <w:pPr>
        <w:ind w:firstLine="720"/>
        <w:rPr>
          <w:b/>
          <w:bCs/>
          <w:i/>
          <w:sz w:val="28"/>
          <w:szCs w:val="28"/>
        </w:rPr>
      </w:pPr>
      <w:r w:rsidRPr="00804ACB">
        <w:rPr>
          <w:b/>
          <w:bCs/>
          <w:i/>
          <w:position w:val="-10"/>
          <w:sz w:val="28"/>
          <w:szCs w:val="28"/>
        </w:rPr>
        <w:object w:dxaOrig="3200" w:dyaOrig="540">
          <v:shape id="_x0000_i1074" type="#_x0000_t75" style="width:159.75pt;height:27pt" o:ole="">
            <v:imagedata r:id="rId101" o:title=""/>
          </v:shape>
          <o:OLEObject Type="Embed" ProgID="Equation.3" ShapeID="_x0000_i1074" DrawAspect="Content" ObjectID="_1554184279" r:id="rId102"/>
        </w:object>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iCs/>
          <w:sz w:val="28"/>
          <w:szCs w:val="28"/>
        </w:rPr>
        <w:t>(4-10)</w:t>
      </w:r>
    </w:p>
    <w:p w:rsidR="00F5111E" w:rsidRPr="00943982" w:rsidRDefault="00F5111E" w:rsidP="00F5111E">
      <w:pPr>
        <w:jc w:val="lowKashida"/>
        <w:rPr>
          <w:b/>
          <w:bCs/>
          <w:i/>
          <w:sz w:val="28"/>
          <w:szCs w:val="14"/>
          <w:rtl/>
        </w:rPr>
      </w:pPr>
    </w:p>
    <w:p w:rsidR="00F5111E" w:rsidRDefault="00F5111E" w:rsidP="00F5111E">
      <w:pPr>
        <w:jc w:val="lowKashida"/>
        <w:rPr>
          <w:b/>
          <w:bCs/>
          <w:i/>
          <w:sz w:val="28"/>
          <w:szCs w:val="28"/>
          <w:rtl/>
        </w:rPr>
      </w:pPr>
      <w:r w:rsidRPr="00804ACB">
        <w:rPr>
          <w:rFonts w:hint="cs"/>
          <w:b/>
          <w:bCs/>
          <w:i/>
          <w:sz w:val="28"/>
          <w:szCs w:val="28"/>
          <w:rtl/>
        </w:rPr>
        <w:t xml:space="preserve">حيث </w:t>
      </w:r>
      <w:r w:rsidRPr="00804ACB">
        <w:rPr>
          <w:b/>
          <w:bCs/>
          <w:i/>
          <w:position w:val="-6"/>
          <w:sz w:val="28"/>
          <w:szCs w:val="28"/>
        </w:rPr>
        <w:object w:dxaOrig="200" w:dyaOrig="220">
          <v:shape id="_x0000_i1075" type="#_x0000_t75" style="width:9.75pt;height:11.25pt" o:ole="">
            <v:imagedata r:id="rId103" o:title=""/>
          </v:shape>
          <o:OLEObject Type="Embed" ProgID="Equation.3" ShapeID="_x0000_i1075" DrawAspect="Content" ObjectID="_1554184280" r:id="rId104"/>
        </w:object>
      </w:r>
      <w:r w:rsidRPr="00804ACB">
        <w:rPr>
          <w:rFonts w:hint="cs"/>
          <w:b/>
          <w:bCs/>
          <w:i/>
          <w:sz w:val="28"/>
          <w:szCs w:val="28"/>
          <w:rtl/>
        </w:rPr>
        <w:t xml:space="preserve"> هي عدد درجات </w:t>
      </w:r>
      <w:proofErr w:type="spellStart"/>
      <w:r w:rsidRPr="00804ACB">
        <w:rPr>
          <w:rFonts w:hint="cs"/>
          <w:b/>
          <w:bCs/>
          <w:i/>
          <w:sz w:val="28"/>
          <w:szCs w:val="28"/>
          <w:rtl/>
        </w:rPr>
        <w:t>الحريه</w:t>
      </w:r>
      <w:proofErr w:type="spellEnd"/>
      <w:r w:rsidRPr="00804ACB">
        <w:rPr>
          <w:rFonts w:hint="cs"/>
          <w:b/>
          <w:bCs/>
          <w:i/>
          <w:sz w:val="28"/>
          <w:szCs w:val="28"/>
          <w:rtl/>
        </w:rPr>
        <w:t xml:space="preserve"> للتوزيع وتعتبر هي </w:t>
      </w:r>
      <w:r>
        <w:rPr>
          <w:rFonts w:hint="cs"/>
          <w:b/>
          <w:bCs/>
          <w:i/>
          <w:sz w:val="28"/>
          <w:szCs w:val="28"/>
          <w:rtl/>
        </w:rPr>
        <w:t>المعامل</w:t>
      </w:r>
      <w:r w:rsidRPr="00804ACB">
        <w:rPr>
          <w:rFonts w:hint="cs"/>
          <w:b/>
          <w:bCs/>
          <w:i/>
          <w:sz w:val="28"/>
          <w:szCs w:val="28"/>
          <w:rtl/>
        </w:rPr>
        <w:t xml:space="preserve"> الوحيد له</w:t>
      </w:r>
      <w:r>
        <w:rPr>
          <w:rFonts w:hint="cs"/>
          <w:b/>
          <w:bCs/>
          <w:i/>
          <w:sz w:val="28"/>
          <w:szCs w:val="28"/>
          <w:rtl/>
        </w:rPr>
        <w:t xml:space="preserve"> ويتضح من شكل الدالة أنها </w:t>
      </w:r>
      <w:r w:rsidRPr="00804ACB">
        <w:rPr>
          <w:rFonts w:hint="cs"/>
          <w:b/>
          <w:bCs/>
          <w:i/>
          <w:sz w:val="28"/>
          <w:szCs w:val="28"/>
          <w:rtl/>
        </w:rPr>
        <w:t>داله متصلة وتقع بأكملها فوق النصف الموجب لمحور السينات</w:t>
      </w:r>
      <w:r>
        <w:rPr>
          <w:rFonts w:hint="cs"/>
          <w:b/>
          <w:bCs/>
          <w:i/>
          <w:sz w:val="28"/>
          <w:szCs w:val="28"/>
          <w:rtl/>
        </w:rPr>
        <w:t xml:space="preserve"> ، </w:t>
      </w:r>
      <w:r w:rsidRPr="00804ACB">
        <w:rPr>
          <w:rFonts w:hint="cs"/>
          <w:b/>
          <w:bCs/>
          <w:i/>
          <w:sz w:val="28"/>
          <w:szCs w:val="28"/>
          <w:rtl/>
        </w:rPr>
        <w:t xml:space="preserve">منحنى هذه </w:t>
      </w:r>
      <w:proofErr w:type="spellStart"/>
      <w:r w:rsidRPr="00804ACB">
        <w:rPr>
          <w:rFonts w:hint="cs"/>
          <w:b/>
          <w:bCs/>
          <w:i/>
          <w:sz w:val="28"/>
          <w:szCs w:val="28"/>
          <w:rtl/>
        </w:rPr>
        <w:t>الداله</w:t>
      </w:r>
      <w:proofErr w:type="spellEnd"/>
      <w:r w:rsidRPr="00804ACB">
        <w:rPr>
          <w:rFonts w:hint="cs"/>
          <w:b/>
          <w:bCs/>
          <w:i/>
          <w:sz w:val="28"/>
          <w:szCs w:val="28"/>
          <w:rtl/>
        </w:rPr>
        <w:t xml:space="preserve"> غير متماثل ويعتبر من المنحنيات موجبة الالتواء ويقل التواؤه (وبالتالي يقترب من التماثل) كما زادت درجات </w:t>
      </w:r>
      <w:proofErr w:type="spellStart"/>
      <w:r w:rsidRPr="00804ACB">
        <w:rPr>
          <w:rFonts w:hint="cs"/>
          <w:b/>
          <w:bCs/>
          <w:i/>
          <w:sz w:val="28"/>
          <w:szCs w:val="28"/>
          <w:rtl/>
        </w:rPr>
        <w:t>الحريه</w:t>
      </w:r>
      <w:proofErr w:type="spellEnd"/>
      <w:r w:rsidRPr="00804ACB">
        <w:rPr>
          <w:rFonts w:hint="cs"/>
          <w:b/>
          <w:bCs/>
          <w:i/>
          <w:sz w:val="28"/>
          <w:szCs w:val="28"/>
          <w:rtl/>
        </w:rPr>
        <w:t xml:space="preserve"> </w:t>
      </w:r>
      <w:r w:rsidRPr="00804ACB">
        <w:rPr>
          <w:b/>
          <w:bCs/>
          <w:i/>
          <w:position w:val="-6"/>
          <w:sz w:val="28"/>
          <w:szCs w:val="28"/>
          <w:rtl/>
        </w:rPr>
        <w:object w:dxaOrig="180" w:dyaOrig="220">
          <v:shape id="_x0000_i1076" type="#_x0000_t75" style="width:9pt;height:11.25pt" o:ole="">
            <v:imagedata r:id="rId105" o:title=""/>
          </v:shape>
          <o:OLEObject Type="Embed" ProgID="Equation.3" ShapeID="_x0000_i1076" DrawAspect="Content" ObjectID="_1554184281" r:id="rId106"/>
        </w:object>
      </w:r>
      <w:r w:rsidRPr="00804ACB">
        <w:rPr>
          <w:rFonts w:hint="cs"/>
          <w:b/>
          <w:bCs/>
          <w:i/>
          <w:sz w:val="28"/>
          <w:szCs w:val="28"/>
          <w:rtl/>
        </w:rPr>
        <w:t>.</w:t>
      </w:r>
      <w:r>
        <w:rPr>
          <w:rFonts w:hint="cs"/>
          <w:b/>
          <w:bCs/>
          <w:i/>
          <w:sz w:val="28"/>
          <w:szCs w:val="28"/>
          <w:rtl/>
        </w:rPr>
        <w:t xml:space="preserve"> وتكون </w:t>
      </w:r>
      <w:r w:rsidRPr="00804ACB">
        <w:rPr>
          <w:rFonts w:hint="cs"/>
          <w:b/>
          <w:bCs/>
          <w:i/>
          <w:sz w:val="28"/>
          <w:szCs w:val="28"/>
          <w:rtl/>
        </w:rPr>
        <w:t>القيمة المتوقعة لهذا التوزيع</w:t>
      </w:r>
      <w:r>
        <w:rPr>
          <w:rFonts w:hint="cs"/>
          <w:b/>
          <w:bCs/>
          <w:i/>
          <w:sz w:val="28"/>
          <w:szCs w:val="28"/>
          <w:rtl/>
        </w:rPr>
        <w:t xml:space="preserve"> هي </w:t>
      </w:r>
      <w:r w:rsidRPr="00804ACB">
        <w:rPr>
          <w:b/>
          <w:bCs/>
          <w:i/>
          <w:position w:val="-6"/>
          <w:sz w:val="28"/>
          <w:szCs w:val="28"/>
        </w:rPr>
        <w:object w:dxaOrig="200" w:dyaOrig="220">
          <v:shape id="_x0000_i1077" type="#_x0000_t75" style="width:9.75pt;height:11.25pt" o:ole="">
            <v:imagedata r:id="rId103" o:title=""/>
          </v:shape>
          <o:OLEObject Type="Embed" ProgID="Equation.3" ShapeID="_x0000_i1077" DrawAspect="Content" ObjectID="_1554184282" r:id="rId107"/>
        </w:object>
      </w:r>
      <w:r>
        <w:rPr>
          <w:rFonts w:hint="cs"/>
          <w:b/>
          <w:bCs/>
          <w:i/>
          <w:sz w:val="28"/>
          <w:szCs w:val="28"/>
          <w:rtl/>
        </w:rPr>
        <w:t xml:space="preserve"> و تباينه هو </w:t>
      </w:r>
      <w:r w:rsidRPr="00916868">
        <w:rPr>
          <w:position w:val="-6"/>
        </w:rPr>
        <w:object w:dxaOrig="320" w:dyaOrig="279">
          <v:shape id="_x0000_i1078" type="#_x0000_t75" style="width:15.75pt;height:14.25pt" o:ole="">
            <v:imagedata r:id="rId108" o:title=""/>
          </v:shape>
          <o:OLEObject Type="Embed" ProgID="Equation.3" ShapeID="_x0000_i1078" DrawAspect="Content" ObjectID="_1554184283" r:id="rId109"/>
        </w:object>
      </w:r>
      <w:r>
        <w:rPr>
          <w:rFonts w:hint="cs"/>
          <w:b/>
          <w:bCs/>
          <w:i/>
          <w:sz w:val="28"/>
          <w:szCs w:val="28"/>
          <w:rtl/>
        </w:rPr>
        <w:t xml:space="preserve">  أي بمعنى أن</w:t>
      </w:r>
    </w:p>
    <w:p w:rsidR="00F5111E" w:rsidRDefault="00F5111E" w:rsidP="00F5111E">
      <w:pPr>
        <w:jc w:val="lowKashida"/>
        <w:rPr>
          <w:b/>
          <w:bCs/>
          <w:i/>
          <w:sz w:val="28"/>
          <w:szCs w:val="28"/>
        </w:rPr>
      </w:pPr>
      <w:r>
        <w:rPr>
          <w:rFonts w:hint="cs"/>
          <w:b/>
          <w:bCs/>
          <w:i/>
          <w:sz w:val="28"/>
          <w:szCs w:val="28"/>
          <w:rtl/>
        </w:rPr>
        <w:t xml:space="preserve"> </w:t>
      </w:r>
      <w:r w:rsidRPr="00943982">
        <w:rPr>
          <w:b/>
          <w:bCs/>
          <w:i/>
          <w:position w:val="-14"/>
          <w:sz w:val="28"/>
          <w:szCs w:val="28"/>
        </w:rPr>
        <w:object w:dxaOrig="1380" w:dyaOrig="380">
          <v:shape id="_x0000_i1079" type="#_x0000_t75" style="width:69pt;height:18.75pt" o:ole="">
            <v:imagedata r:id="rId110" o:title=""/>
          </v:shape>
          <o:OLEObject Type="Embed" ProgID="Equation.3" ShapeID="_x0000_i1079" DrawAspect="Content" ObjectID="_1554184284" r:id="rId111"/>
        </w:object>
      </w:r>
    </w:p>
    <w:p w:rsidR="00F5111E" w:rsidRPr="00133232" w:rsidRDefault="00F5111E" w:rsidP="00F5111E">
      <w:pPr>
        <w:jc w:val="lowKashida"/>
        <w:rPr>
          <w:b/>
          <w:bCs/>
          <w:i/>
          <w:sz w:val="12"/>
          <w:szCs w:val="28"/>
        </w:rPr>
      </w:pPr>
    </w:p>
    <w:p w:rsidR="00F5111E" w:rsidRPr="00804ACB" w:rsidRDefault="00F5111E" w:rsidP="00F5111E">
      <w:pPr>
        <w:jc w:val="lowKashida"/>
        <w:rPr>
          <w:b/>
          <w:bCs/>
          <w:i/>
          <w:sz w:val="28"/>
          <w:szCs w:val="28"/>
          <w:rtl/>
        </w:rPr>
      </w:pPr>
      <w:r>
        <w:rPr>
          <w:rFonts w:hint="cs"/>
          <w:b/>
          <w:bCs/>
          <w:i/>
          <w:sz w:val="28"/>
          <w:szCs w:val="28"/>
          <w:rtl/>
        </w:rPr>
        <w:t xml:space="preserve"> </w:t>
      </w:r>
      <w:r w:rsidRPr="00804ACB">
        <w:rPr>
          <w:b/>
          <w:bCs/>
          <w:i/>
          <w:position w:val="-22"/>
          <w:sz w:val="28"/>
          <w:szCs w:val="28"/>
        </w:rPr>
        <w:object w:dxaOrig="1500" w:dyaOrig="480">
          <v:shape id="_x0000_i1080" type="#_x0000_t75" style="width:75pt;height:24pt" o:ole="">
            <v:imagedata r:id="rId112" o:title=""/>
          </v:shape>
          <o:OLEObject Type="Embed" ProgID="Equation.3" ShapeID="_x0000_i1080" DrawAspect="Content" ObjectID="_1554184285" r:id="rId113"/>
        </w:object>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iCs/>
          <w:sz w:val="28"/>
          <w:szCs w:val="28"/>
        </w:rPr>
        <w:t>(4-11)</w:t>
      </w:r>
    </w:p>
    <w:p w:rsidR="00F5111E" w:rsidRPr="00804ACB" w:rsidRDefault="00F5111E" w:rsidP="00F5111E">
      <w:pPr>
        <w:jc w:val="lowKashida"/>
        <w:rPr>
          <w:b/>
          <w:bCs/>
          <w:i/>
          <w:sz w:val="28"/>
          <w:szCs w:val="28"/>
          <w:rtl/>
        </w:rPr>
      </w:pPr>
      <w:r w:rsidRPr="00804ACB">
        <w:rPr>
          <w:rFonts w:hint="cs"/>
          <w:b/>
          <w:bCs/>
          <w:i/>
          <w:sz w:val="28"/>
          <w:szCs w:val="28"/>
          <w:rtl/>
        </w:rPr>
        <w:tab/>
      </w:r>
      <w:r>
        <w:rPr>
          <w:rFonts w:hint="cs"/>
          <w:b/>
          <w:bCs/>
          <w:i/>
          <w:sz w:val="28"/>
          <w:szCs w:val="28"/>
          <w:rtl/>
        </w:rPr>
        <w:t xml:space="preserve">فإذا </w:t>
      </w:r>
      <w:r w:rsidRPr="00804ACB">
        <w:rPr>
          <w:rFonts w:hint="cs"/>
          <w:b/>
          <w:bCs/>
          <w:i/>
          <w:sz w:val="28"/>
          <w:szCs w:val="28"/>
          <w:rtl/>
        </w:rPr>
        <w:t>كان</w:t>
      </w:r>
      <w:r w:rsidRPr="00804ACB">
        <w:rPr>
          <w:b/>
          <w:bCs/>
          <w:i/>
          <w:position w:val="-10"/>
          <w:sz w:val="28"/>
          <w:szCs w:val="28"/>
        </w:rPr>
        <w:object w:dxaOrig="279" w:dyaOrig="360">
          <v:shape id="_x0000_i1081" type="#_x0000_t75" style="width:14.25pt;height:18pt" o:ole="">
            <v:imagedata r:id="rId114" o:title=""/>
          </v:shape>
          <o:OLEObject Type="Embed" ProgID="Equation.3" ShapeID="_x0000_i1081" DrawAspect="Content" ObjectID="_1554184286" r:id="rId115"/>
        </w:object>
      </w:r>
      <w:r w:rsidRPr="00804ACB">
        <w:rPr>
          <w:rFonts w:hint="cs"/>
          <w:b/>
          <w:bCs/>
          <w:i/>
          <w:sz w:val="28"/>
          <w:szCs w:val="28"/>
          <w:rtl/>
        </w:rPr>
        <w:t xml:space="preserve"> هو تب</w:t>
      </w:r>
      <w:r>
        <w:rPr>
          <w:rFonts w:hint="cs"/>
          <w:b/>
          <w:bCs/>
          <w:i/>
          <w:sz w:val="28"/>
          <w:szCs w:val="28"/>
          <w:rtl/>
        </w:rPr>
        <w:t>ا</w:t>
      </w:r>
      <w:r w:rsidRPr="00804ACB">
        <w:rPr>
          <w:rFonts w:hint="cs"/>
          <w:b/>
          <w:bCs/>
          <w:i/>
          <w:sz w:val="28"/>
          <w:szCs w:val="28"/>
          <w:rtl/>
        </w:rPr>
        <w:t>ين عينه عشوائية حجمها</w:t>
      </w:r>
      <w:r w:rsidRPr="00804ACB">
        <w:rPr>
          <w:b/>
          <w:bCs/>
          <w:i/>
          <w:position w:val="-10"/>
          <w:sz w:val="28"/>
          <w:szCs w:val="28"/>
        </w:rPr>
        <w:object w:dxaOrig="279" w:dyaOrig="340">
          <v:shape id="_x0000_i1082" type="#_x0000_t75" style="width:14.25pt;height:17.25pt" o:ole="">
            <v:imagedata r:id="rId116" o:title=""/>
          </v:shape>
          <o:OLEObject Type="Embed" ProgID="Equation.3" ShapeID="_x0000_i1082" DrawAspect="Content" ObjectID="_1554184287" r:id="rId117"/>
        </w:object>
      </w:r>
      <w:r w:rsidRPr="00804ACB">
        <w:rPr>
          <w:rFonts w:hint="cs"/>
          <w:b/>
          <w:bCs/>
          <w:i/>
          <w:sz w:val="28"/>
          <w:szCs w:val="28"/>
          <w:rtl/>
        </w:rPr>
        <w:t xml:space="preserve"> مسحوبة من مجتمع طبيعي</w:t>
      </w:r>
      <w:r w:rsidRPr="00804ACB">
        <w:rPr>
          <w:b/>
          <w:bCs/>
          <w:i/>
          <w:position w:val="-20"/>
          <w:sz w:val="28"/>
          <w:szCs w:val="28"/>
        </w:rPr>
        <w:object w:dxaOrig="1100" w:dyaOrig="460">
          <v:shape id="_x0000_i1083" type="#_x0000_t75" style="width:54.75pt;height:23.25pt" o:ole="">
            <v:imagedata r:id="rId118" o:title=""/>
          </v:shape>
          <o:OLEObject Type="Embed" ProgID="Equation.3" ShapeID="_x0000_i1083" DrawAspect="Content" ObjectID="_1554184288" r:id="rId119"/>
        </w:object>
      </w:r>
      <w:r w:rsidRPr="00804ACB">
        <w:rPr>
          <w:rFonts w:hint="cs"/>
          <w:b/>
          <w:bCs/>
          <w:i/>
          <w:sz w:val="28"/>
          <w:szCs w:val="28"/>
          <w:rtl/>
        </w:rPr>
        <w:t>، وكان</w:t>
      </w:r>
      <w:r w:rsidRPr="00804ACB">
        <w:rPr>
          <w:b/>
          <w:bCs/>
          <w:i/>
          <w:position w:val="-10"/>
          <w:sz w:val="28"/>
          <w:szCs w:val="28"/>
        </w:rPr>
        <w:object w:dxaOrig="279" w:dyaOrig="360">
          <v:shape id="_x0000_i1084" type="#_x0000_t75" style="width:14.25pt;height:18pt" o:ole="">
            <v:imagedata r:id="rId120" o:title=""/>
          </v:shape>
          <o:OLEObject Type="Embed" ProgID="Equation.3" ShapeID="_x0000_i1084" DrawAspect="Content" ObjectID="_1554184289" r:id="rId121"/>
        </w:object>
      </w:r>
      <w:r w:rsidRPr="00804ACB">
        <w:rPr>
          <w:rFonts w:hint="cs"/>
          <w:b/>
          <w:bCs/>
          <w:i/>
          <w:sz w:val="28"/>
          <w:szCs w:val="28"/>
          <w:rtl/>
        </w:rPr>
        <w:t xml:space="preserve"> هو تباين عينه عشوائية أخرى حجمها</w:t>
      </w:r>
      <w:r w:rsidRPr="00804ACB">
        <w:rPr>
          <w:b/>
          <w:bCs/>
          <w:i/>
          <w:position w:val="-10"/>
          <w:sz w:val="28"/>
          <w:szCs w:val="28"/>
        </w:rPr>
        <w:object w:dxaOrig="279" w:dyaOrig="340">
          <v:shape id="_x0000_i1085" type="#_x0000_t75" style="width:14.25pt;height:17.25pt" o:ole="">
            <v:imagedata r:id="rId122" o:title=""/>
          </v:shape>
          <o:OLEObject Type="Embed" ProgID="Equation.3" ShapeID="_x0000_i1085" DrawAspect="Content" ObjectID="_1554184290" r:id="rId123"/>
        </w:object>
      </w:r>
      <w:r w:rsidRPr="00804ACB">
        <w:rPr>
          <w:rFonts w:hint="cs"/>
          <w:b/>
          <w:bCs/>
          <w:i/>
          <w:sz w:val="28"/>
          <w:szCs w:val="28"/>
          <w:rtl/>
        </w:rPr>
        <w:t xml:space="preserve"> ومسحوبة من مجتمع طبيعي آخر</w:t>
      </w:r>
      <w:r w:rsidRPr="00804ACB">
        <w:rPr>
          <w:b/>
          <w:bCs/>
          <w:i/>
          <w:position w:val="-20"/>
          <w:sz w:val="28"/>
          <w:szCs w:val="28"/>
        </w:rPr>
        <w:object w:dxaOrig="1100" w:dyaOrig="460">
          <v:shape id="_x0000_i1086" type="#_x0000_t75" style="width:54.75pt;height:23.25pt" o:ole="">
            <v:imagedata r:id="rId124" o:title=""/>
          </v:shape>
          <o:OLEObject Type="Embed" ProgID="Equation.3" ShapeID="_x0000_i1086" DrawAspect="Content" ObjectID="_1554184291" r:id="rId125"/>
        </w:object>
      </w:r>
      <w:r w:rsidRPr="00804ACB">
        <w:rPr>
          <w:rFonts w:hint="cs"/>
          <w:b/>
          <w:bCs/>
          <w:i/>
          <w:sz w:val="28"/>
          <w:szCs w:val="28"/>
          <w:rtl/>
        </w:rPr>
        <w:t xml:space="preserve"> وكانت العينتان مستقلتان فإن المتغير:</w:t>
      </w:r>
    </w:p>
    <w:p w:rsidR="00F5111E" w:rsidRPr="00133232" w:rsidRDefault="00F5111E" w:rsidP="00F5111E">
      <w:pPr>
        <w:ind w:firstLine="851"/>
        <w:rPr>
          <w:b/>
          <w:bCs/>
          <w:i/>
          <w:sz w:val="8"/>
          <w:szCs w:val="28"/>
        </w:rPr>
      </w:pPr>
      <w:r w:rsidRPr="00804ACB">
        <w:rPr>
          <w:b/>
          <w:bCs/>
          <w:i/>
          <w:position w:val="-38"/>
          <w:sz w:val="28"/>
          <w:szCs w:val="28"/>
        </w:rPr>
        <w:object w:dxaOrig="3519" w:dyaOrig="900">
          <v:shape id="_x0000_i1087" type="#_x0000_t75" style="width:176.25pt;height:45pt" o:ole="">
            <v:imagedata r:id="rId126" o:title=""/>
          </v:shape>
          <o:OLEObject Type="Embed" ProgID="Equation.3" ShapeID="_x0000_i1087" DrawAspect="Content" ObjectID="_1554184292" r:id="rId127"/>
        </w:object>
      </w:r>
      <w:r>
        <w:rPr>
          <w:b/>
          <w:bCs/>
          <w:i/>
          <w:sz w:val="28"/>
          <w:szCs w:val="28"/>
        </w:rPr>
        <w:tab/>
      </w:r>
      <w:r>
        <w:rPr>
          <w:b/>
          <w:bCs/>
          <w:i/>
          <w:sz w:val="28"/>
          <w:szCs w:val="28"/>
        </w:rPr>
        <w:tab/>
      </w:r>
      <w:r>
        <w:rPr>
          <w:b/>
          <w:bCs/>
          <w:i/>
          <w:sz w:val="28"/>
          <w:szCs w:val="28"/>
        </w:rPr>
        <w:tab/>
      </w:r>
      <w:r>
        <w:rPr>
          <w:b/>
          <w:bCs/>
          <w:i/>
          <w:sz w:val="28"/>
          <w:szCs w:val="28"/>
        </w:rPr>
        <w:tab/>
      </w:r>
      <w:r>
        <w:rPr>
          <w:iCs/>
          <w:sz w:val="28"/>
          <w:szCs w:val="28"/>
        </w:rPr>
        <w:t>(4-12)</w:t>
      </w:r>
      <w:r>
        <w:rPr>
          <w:b/>
          <w:bCs/>
          <w:i/>
          <w:sz w:val="28"/>
          <w:szCs w:val="28"/>
        </w:rPr>
        <w:tab/>
      </w:r>
      <w:r w:rsidRPr="00133232">
        <w:rPr>
          <w:b/>
          <w:bCs/>
          <w:i/>
          <w:sz w:val="8"/>
          <w:szCs w:val="28"/>
        </w:rPr>
        <w:tab/>
      </w:r>
      <w:r w:rsidRPr="00133232">
        <w:rPr>
          <w:b/>
          <w:bCs/>
          <w:i/>
          <w:sz w:val="8"/>
          <w:szCs w:val="28"/>
        </w:rPr>
        <w:tab/>
      </w:r>
      <w:r w:rsidRPr="00133232">
        <w:rPr>
          <w:b/>
          <w:bCs/>
          <w:i/>
          <w:sz w:val="8"/>
          <w:szCs w:val="28"/>
        </w:rPr>
        <w:tab/>
      </w:r>
    </w:p>
    <w:p w:rsidR="00F5111E" w:rsidRPr="00804ACB" w:rsidRDefault="00F5111E" w:rsidP="00F5111E">
      <w:pPr>
        <w:jc w:val="lowKashida"/>
        <w:rPr>
          <w:b/>
          <w:bCs/>
          <w:i/>
          <w:sz w:val="28"/>
          <w:szCs w:val="28"/>
          <w:rtl/>
        </w:rPr>
      </w:pPr>
      <w:r w:rsidRPr="00804ACB">
        <w:rPr>
          <w:rFonts w:hint="cs"/>
          <w:b/>
          <w:bCs/>
          <w:i/>
          <w:sz w:val="28"/>
          <w:szCs w:val="28"/>
          <w:rtl/>
        </w:rPr>
        <w:t>حيث</w:t>
      </w:r>
      <w:r>
        <w:rPr>
          <w:rFonts w:hint="cs"/>
          <w:b/>
          <w:bCs/>
          <w:i/>
          <w:sz w:val="28"/>
          <w:szCs w:val="28"/>
          <w:rtl/>
        </w:rPr>
        <w:t xml:space="preserve"> أن </w:t>
      </w:r>
      <w:r w:rsidRPr="00804ACB">
        <w:rPr>
          <w:b/>
          <w:bCs/>
          <w:i/>
          <w:position w:val="-10"/>
          <w:sz w:val="28"/>
          <w:szCs w:val="28"/>
        </w:rPr>
        <w:object w:dxaOrig="1760" w:dyaOrig="340">
          <v:shape id="_x0000_i1088" type="#_x0000_t75" style="width:87.75pt;height:17.25pt" o:ole="">
            <v:imagedata r:id="rId128" o:title=""/>
          </v:shape>
          <o:OLEObject Type="Embed" ProgID="Equation.3" ShapeID="_x0000_i1088" DrawAspect="Content" ObjectID="_1554184293" r:id="rId129"/>
        </w:object>
      </w:r>
      <w:r w:rsidRPr="00804ACB">
        <w:rPr>
          <w:rFonts w:hint="cs"/>
          <w:b/>
          <w:bCs/>
          <w:i/>
          <w:sz w:val="28"/>
          <w:szCs w:val="28"/>
          <w:rtl/>
        </w:rPr>
        <w:t xml:space="preserve"> </w:t>
      </w:r>
      <w:r>
        <w:rPr>
          <w:rFonts w:hint="cs"/>
          <w:b/>
          <w:bCs/>
          <w:i/>
          <w:sz w:val="28"/>
          <w:szCs w:val="28"/>
          <w:rtl/>
        </w:rPr>
        <w:t xml:space="preserve">تسمى بتوزيع </w:t>
      </w:r>
      <w:r w:rsidRPr="00133232">
        <w:rPr>
          <w:b/>
          <w:bCs/>
          <w:i/>
          <w:position w:val="-4"/>
          <w:sz w:val="28"/>
          <w:szCs w:val="28"/>
        </w:rPr>
        <w:object w:dxaOrig="260" w:dyaOrig="260">
          <v:shape id="_x0000_i1089" type="#_x0000_t75" style="width:12.75pt;height:12.75pt" o:ole="">
            <v:imagedata r:id="rId130" o:title=""/>
          </v:shape>
          <o:OLEObject Type="Embed" ProgID="Equation.3" ShapeID="_x0000_i1089" DrawAspect="Content" ObjectID="_1554184294" r:id="rId131"/>
        </w:object>
      </w:r>
      <w:r>
        <w:rPr>
          <w:rFonts w:hint="cs"/>
          <w:b/>
          <w:bCs/>
          <w:i/>
          <w:sz w:val="28"/>
          <w:szCs w:val="28"/>
          <w:rtl/>
        </w:rPr>
        <w:t xml:space="preserve">  </w:t>
      </w:r>
      <w:r w:rsidRPr="00804ACB">
        <w:rPr>
          <w:rFonts w:hint="cs"/>
          <w:b/>
          <w:bCs/>
          <w:i/>
          <w:sz w:val="28"/>
          <w:szCs w:val="28"/>
          <w:rtl/>
        </w:rPr>
        <w:t xml:space="preserve">بدرجتي </w:t>
      </w:r>
      <w:proofErr w:type="spellStart"/>
      <w:r w:rsidRPr="00804ACB">
        <w:rPr>
          <w:rFonts w:hint="cs"/>
          <w:b/>
          <w:bCs/>
          <w:i/>
          <w:sz w:val="28"/>
          <w:szCs w:val="28"/>
          <w:rtl/>
        </w:rPr>
        <w:t>الحريه</w:t>
      </w:r>
      <w:proofErr w:type="spellEnd"/>
      <w:r w:rsidRPr="00804ACB">
        <w:rPr>
          <w:rFonts w:hint="cs"/>
          <w:b/>
          <w:bCs/>
          <w:i/>
          <w:sz w:val="28"/>
          <w:szCs w:val="28"/>
          <w:rtl/>
        </w:rPr>
        <w:t xml:space="preserve"> </w:t>
      </w:r>
      <w:r w:rsidRPr="00804ACB">
        <w:rPr>
          <w:b/>
          <w:bCs/>
          <w:i/>
          <w:position w:val="-10"/>
          <w:sz w:val="28"/>
          <w:szCs w:val="28"/>
        </w:rPr>
        <w:object w:dxaOrig="639" w:dyaOrig="340">
          <v:shape id="_x0000_i1090" type="#_x0000_t75" style="width:32.25pt;height:17.25pt" o:ole="">
            <v:imagedata r:id="rId132" o:title=""/>
          </v:shape>
          <o:OLEObject Type="Embed" ProgID="Equation.3" ShapeID="_x0000_i1090" DrawAspect="Content" ObjectID="_1554184295" r:id="rId133"/>
        </w:object>
      </w:r>
      <w:r>
        <w:rPr>
          <w:rFonts w:hint="cs"/>
          <w:b/>
          <w:bCs/>
          <w:i/>
          <w:sz w:val="28"/>
          <w:szCs w:val="28"/>
          <w:rtl/>
        </w:rPr>
        <w:t xml:space="preserve"> و  </w:t>
      </w:r>
      <w:r w:rsidRPr="00916868">
        <w:rPr>
          <w:position w:val="-10"/>
        </w:rPr>
        <w:object w:dxaOrig="660" w:dyaOrig="340">
          <v:shape id="_x0000_i1091" type="#_x0000_t75" style="width:33pt;height:17.25pt" o:ole="">
            <v:imagedata r:id="rId134" o:title=""/>
          </v:shape>
          <o:OLEObject Type="Embed" ProgID="Equation.3" ShapeID="_x0000_i1091" DrawAspect="Content" ObjectID="_1554184296" r:id="rId135"/>
        </w:object>
      </w:r>
      <w:proofErr w:type="spellStart"/>
      <w:r>
        <w:rPr>
          <w:rFonts w:hint="cs"/>
          <w:b/>
          <w:bCs/>
          <w:i/>
          <w:sz w:val="28"/>
          <w:szCs w:val="28"/>
          <w:rtl/>
        </w:rPr>
        <w:t>و</w:t>
      </w:r>
      <w:proofErr w:type="spellEnd"/>
      <w:r>
        <w:rPr>
          <w:rFonts w:hint="cs"/>
          <w:b/>
          <w:bCs/>
          <w:i/>
          <w:sz w:val="28"/>
          <w:szCs w:val="28"/>
          <w:rtl/>
        </w:rPr>
        <w:t xml:space="preserve"> </w:t>
      </w:r>
      <w:r w:rsidRPr="00804ACB">
        <w:rPr>
          <w:rFonts w:hint="cs"/>
          <w:b/>
          <w:bCs/>
          <w:i/>
          <w:sz w:val="28"/>
          <w:szCs w:val="28"/>
          <w:rtl/>
        </w:rPr>
        <w:t xml:space="preserve">دالة الكثافة </w:t>
      </w:r>
      <w:proofErr w:type="spellStart"/>
      <w:r w:rsidRPr="00804ACB">
        <w:rPr>
          <w:rFonts w:hint="cs"/>
          <w:b/>
          <w:bCs/>
          <w:i/>
          <w:sz w:val="28"/>
          <w:szCs w:val="28"/>
          <w:rtl/>
        </w:rPr>
        <w:t>الإحتماليه</w:t>
      </w:r>
      <w:proofErr w:type="spellEnd"/>
      <w:r w:rsidRPr="00804ACB">
        <w:rPr>
          <w:rFonts w:hint="cs"/>
          <w:b/>
          <w:bCs/>
          <w:i/>
          <w:sz w:val="28"/>
          <w:szCs w:val="28"/>
          <w:rtl/>
        </w:rPr>
        <w:t xml:space="preserve"> للمتغير </w:t>
      </w:r>
      <w:r w:rsidRPr="00133232">
        <w:rPr>
          <w:i/>
          <w:sz w:val="28"/>
          <w:szCs w:val="28"/>
        </w:rPr>
        <w:t>y</w:t>
      </w:r>
      <w:r w:rsidRPr="00804ACB">
        <w:rPr>
          <w:rFonts w:hint="cs"/>
          <w:b/>
          <w:bCs/>
          <w:i/>
          <w:sz w:val="28"/>
          <w:szCs w:val="28"/>
          <w:rtl/>
        </w:rPr>
        <w:t xml:space="preserve"> الذي يخضع لتوزيع</w:t>
      </w:r>
      <w:r>
        <w:rPr>
          <w:rFonts w:hint="cs"/>
          <w:b/>
          <w:bCs/>
          <w:i/>
          <w:sz w:val="28"/>
          <w:szCs w:val="28"/>
          <w:rtl/>
        </w:rPr>
        <w:t xml:space="preserve"> </w:t>
      </w:r>
      <w:r w:rsidRPr="00133232">
        <w:rPr>
          <w:b/>
          <w:bCs/>
          <w:i/>
          <w:position w:val="-4"/>
          <w:sz w:val="28"/>
          <w:szCs w:val="28"/>
        </w:rPr>
        <w:object w:dxaOrig="260" w:dyaOrig="260">
          <v:shape id="_x0000_i1092" type="#_x0000_t75" style="width:12.75pt;height:12.75pt" o:ole="">
            <v:imagedata r:id="rId130" o:title=""/>
          </v:shape>
          <o:OLEObject Type="Embed" ProgID="Equation.3" ShapeID="_x0000_i1092" DrawAspect="Content" ObjectID="_1554184297" r:id="rId136"/>
        </w:object>
      </w:r>
      <w:r w:rsidRPr="00804ACB">
        <w:rPr>
          <w:rFonts w:hint="cs"/>
          <w:b/>
          <w:bCs/>
          <w:i/>
          <w:sz w:val="28"/>
          <w:szCs w:val="28"/>
          <w:rtl/>
        </w:rPr>
        <w:t xml:space="preserve"> بدرجتي </w:t>
      </w:r>
      <w:proofErr w:type="spellStart"/>
      <w:r w:rsidRPr="00804ACB">
        <w:rPr>
          <w:rFonts w:hint="cs"/>
          <w:b/>
          <w:bCs/>
          <w:i/>
          <w:sz w:val="28"/>
          <w:szCs w:val="28"/>
          <w:rtl/>
        </w:rPr>
        <w:t>الحريه</w:t>
      </w:r>
      <w:proofErr w:type="spellEnd"/>
      <w:r>
        <w:rPr>
          <w:rFonts w:hint="cs"/>
          <w:b/>
          <w:bCs/>
          <w:i/>
          <w:sz w:val="28"/>
          <w:szCs w:val="28"/>
          <w:rtl/>
        </w:rPr>
        <w:t xml:space="preserve">  </w:t>
      </w:r>
      <w:r w:rsidRPr="00804ACB">
        <w:rPr>
          <w:b/>
          <w:bCs/>
          <w:i/>
          <w:position w:val="-10"/>
          <w:sz w:val="28"/>
          <w:szCs w:val="28"/>
        </w:rPr>
        <w:object w:dxaOrig="560" w:dyaOrig="340">
          <v:shape id="_x0000_i1093" type="#_x0000_t75" style="width:27.75pt;height:17.25pt" o:ole="">
            <v:imagedata r:id="rId137" o:title=""/>
          </v:shape>
          <o:OLEObject Type="Embed" ProgID="Equation.3" ShapeID="_x0000_i1093" DrawAspect="Content" ObjectID="_1554184298" r:id="rId138"/>
        </w:object>
      </w:r>
      <w:r>
        <w:rPr>
          <w:rFonts w:hint="cs"/>
          <w:b/>
          <w:bCs/>
          <w:i/>
          <w:sz w:val="28"/>
          <w:szCs w:val="28"/>
          <w:rtl/>
        </w:rPr>
        <w:t xml:space="preserve">  </w:t>
      </w:r>
      <w:r w:rsidRPr="00804ACB">
        <w:rPr>
          <w:rFonts w:hint="cs"/>
          <w:b/>
          <w:bCs/>
          <w:i/>
          <w:sz w:val="28"/>
          <w:szCs w:val="28"/>
          <w:rtl/>
        </w:rPr>
        <w:t xml:space="preserve"> تعطى بالصورة:</w:t>
      </w:r>
    </w:p>
    <w:p w:rsidR="00F5111E" w:rsidRPr="00804ACB" w:rsidRDefault="00F5111E" w:rsidP="00F5111E">
      <w:pPr>
        <w:ind w:firstLine="720"/>
        <w:jc w:val="lowKashida"/>
        <w:rPr>
          <w:b/>
          <w:bCs/>
          <w:i/>
          <w:sz w:val="28"/>
          <w:szCs w:val="28"/>
        </w:rPr>
      </w:pPr>
      <w:r w:rsidRPr="00804ACB">
        <w:rPr>
          <w:b/>
          <w:bCs/>
          <w:i/>
          <w:position w:val="-38"/>
          <w:sz w:val="28"/>
          <w:szCs w:val="28"/>
        </w:rPr>
        <w:object w:dxaOrig="3519" w:dyaOrig="880">
          <v:shape id="_x0000_i1094" type="#_x0000_t75" style="width:176.25pt;height:44.25pt" o:ole="">
            <v:imagedata r:id="rId139" o:title=""/>
          </v:shape>
          <o:OLEObject Type="Embed" ProgID="Equation.3" ShapeID="_x0000_i1094" DrawAspect="Content" ObjectID="_1554184299" r:id="rId140"/>
        </w:object>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iCs/>
          <w:sz w:val="28"/>
          <w:szCs w:val="28"/>
        </w:rPr>
        <w:t>(4-13)</w:t>
      </w:r>
    </w:p>
    <w:p w:rsidR="00F5111E" w:rsidRPr="00133232" w:rsidRDefault="00F5111E" w:rsidP="00F5111E">
      <w:pPr>
        <w:jc w:val="lowKashida"/>
        <w:rPr>
          <w:b/>
          <w:bCs/>
          <w:i/>
          <w:sz w:val="28"/>
          <w:szCs w:val="16"/>
          <w:rtl/>
        </w:rPr>
      </w:pPr>
      <w:r w:rsidRPr="00133232">
        <w:rPr>
          <w:rFonts w:hint="cs"/>
          <w:b/>
          <w:bCs/>
          <w:i/>
          <w:sz w:val="28"/>
          <w:szCs w:val="16"/>
          <w:rtl/>
        </w:rPr>
        <w:tab/>
      </w:r>
    </w:p>
    <w:p w:rsidR="00F5111E" w:rsidRPr="00804ACB" w:rsidRDefault="00F5111E" w:rsidP="00F5111E">
      <w:pPr>
        <w:jc w:val="lowKashida"/>
        <w:rPr>
          <w:b/>
          <w:bCs/>
          <w:i/>
          <w:sz w:val="28"/>
          <w:szCs w:val="28"/>
          <w:rtl/>
        </w:rPr>
      </w:pPr>
      <w:r w:rsidRPr="00804ACB">
        <w:rPr>
          <w:rFonts w:hint="cs"/>
          <w:b/>
          <w:bCs/>
          <w:i/>
          <w:sz w:val="28"/>
          <w:szCs w:val="28"/>
          <w:rtl/>
        </w:rPr>
        <w:t xml:space="preserve">وكما يتضح من </w:t>
      </w:r>
      <w:proofErr w:type="spellStart"/>
      <w:r w:rsidRPr="00804ACB">
        <w:rPr>
          <w:rFonts w:hint="cs"/>
          <w:b/>
          <w:bCs/>
          <w:i/>
          <w:sz w:val="28"/>
          <w:szCs w:val="28"/>
          <w:rtl/>
        </w:rPr>
        <w:t>الداله</w:t>
      </w:r>
      <w:proofErr w:type="spellEnd"/>
      <w:r w:rsidRPr="00804ACB">
        <w:rPr>
          <w:rFonts w:hint="cs"/>
          <w:b/>
          <w:bCs/>
          <w:i/>
          <w:sz w:val="28"/>
          <w:szCs w:val="28"/>
          <w:rtl/>
        </w:rPr>
        <w:t xml:space="preserve"> في </w:t>
      </w:r>
      <w:r>
        <w:rPr>
          <w:iCs/>
          <w:sz w:val="28"/>
          <w:szCs w:val="28"/>
        </w:rPr>
        <w:t xml:space="preserve"> (4-13)</w:t>
      </w:r>
      <w:r w:rsidRPr="00804ACB">
        <w:rPr>
          <w:rFonts w:hint="cs"/>
          <w:b/>
          <w:bCs/>
          <w:i/>
          <w:sz w:val="28"/>
          <w:szCs w:val="28"/>
          <w:rtl/>
        </w:rPr>
        <w:t>أن المنحنى يقع بالكامل في النصف الموجب لمحور السينات كما في حالة توزيع</w:t>
      </w:r>
      <w:r w:rsidRPr="00804ACB">
        <w:rPr>
          <w:b/>
          <w:bCs/>
          <w:i/>
          <w:position w:val="-10"/>
          <w:sz w:val="28"/>
          <w:szCs w:val="28"/>
        </w:rPr>
        <w:object w:dxaOrig="340" w:dyaOrig="360">
          <v:shape id="_x0000_i1095" type="#_x0000_t75" style="width:17.25pt;height:18pt" o:ole="">
            <v:imagedata r:id="rId141" o:title=""/>
          </v:shape>
          <o:OLEObject Type="Embed" ProgID="Equation.3" ShapeID="_x0000_i1095" DrawAspect="Content" ObjectID="_1554184300" r:id="rId142"/>
        </w:object>
      </w:r>
      <w:r>
        <w:rPr>
          <w:rFonts w:hint="cs"/>
          <w:b/>
          <w:bCs/>
          <w:i/>
          <w:sz w:val="28"/>
          <w:szCs w:val="28"/>
          <w:rtl/>
        </w:rPr>
        <w:t xml:space="preserve">  ، </w:t>
      </w:r>
      <w:r w:rsidRPr="00804ACB">
        <w:rPr>
          <w:rFonts w:hint="cs"/>
          <w:b/>
          <w:bCs/>
          <w:i/>
          <w:sz w:val="28"/>
          <w:szCs w:val="28"/>
          <w:rtl/>
        </w:rPr>
        <w:t>وهو أيضاً غير متماثل وموجب الالتوا</w:t>
      </w:r>
      <w:r w:rsidRPr="00804ACB">
        <w:rPr>
          <w:rFonts w:hint="eastAsia"/>
          <w:b/>
          <w:bCs/>
          <w:i/>
          <w:sz w:val="28"/>
          <w:szCs w:val="28"/>
          <w:rtl/>
        </w:rPr>
        <w:t>ء</w:t>
      </w:r>
      <w:r w:rsidRPr="00804ACB">
        <w:rPr>
          <w:rFonts w:hint="cs"/>
          <w:b/>
          <w:bCs/>
          <w:i/>
          <w:sz w:val="28"/>
          <w:szCs w:val="28"/>
          <w:rtl/>
        </w:rPr>
        <w:t xml:space="preserve"> ولكن يقترب من التماثل كلما زادت درجات </w:t>
      </w:r>
      <w:proofErr w:type="spellStart"/>
      <w:r w:rsidRPr="00804ACB">
        <w:rPr>
          <w:rFonts w:hint="cs"/>
          <w:b/>
          <w:bCs/>
          <w:i/>
          <w:sz w:val="28"/>
          <w:szCs w:val="28"/>
          <w:rtl/>
        </w:rPr>
        <w:t>الحريه</w:t>
      </w:r>
      <w:proofErr w:type="spellEnd"/>
      <w:r>
        <w:rPr>
          <w:rFonts w:hint="cs"/>
          <w:b/>
          <w:bCs/>
          <w:i/>
          <w:sz w:val="28"/>
          <w:szCs w:val="28"/>
          <w:rtl/>
        </w:rPr>
        <w:t xml:space="preserve">  </w:t>
      </w:r>
      <w:r w:rsidRPr="00804ACB">
        <w:rPr>
          <w:b/>
          <w:bCs/>
          <w:i/>
          <w:position w:val="-10"/>
          <w:sz w:val="28"/>
          <w:szCs w:val="28"/>
        </w:rPr>
        <w:object w:dxaOrig="560" w:dyaOrig="340">
          <v:shape id="_x0000_i1096" type="#_x0000_t75" style="width:27.75pt;height:17.25pt" o:ole="">
            <v:imagedata r:id="rId137" o:title=""/>
          </v:shape>
          <o:OLEObject Type="Embed" ProgID="Equation.3" ShapeID="_x0000_i1096" DrawAspect="Content" ObjectID="_1554184301" r:id="rId143"/>
        </w:object>
      </w:r>
      <w:r w:rsidRPr="00804ACB">
        <w:rPr>
          <w:rFonts w:hint="cs"/>
          <w:b/>
          <w:bCs/>
          <w:i/>
          <w:sz w:val="28"/>
          <w:szCs w:val="28"/>
          <w:rtl/>
        </w:rPr>
        <w:t>.</w:t>
      </w:r>
    </w:p>
    <w:p w:rsidR="00F5111E" w:rsidRDefault="00F5111E" w:rsidP="00F5111E">
      <w:pPr>
        <w:jc w:val="lowKashida"/>
        <w:rPr>
          <w:b/>
          <w:bCs/>
          <w:i/>
          <w:sz w:val="28"/>
          <w:szCs w:val="28"/>
          <w:rtl/>
        </w:rPr>
      </w:pPr>
      <w:r w:rsidRPr="00804ACB">
        <w:rPr>
          <w:rFonts w:hint="cs"/>
          <w:b/>
          <w:bCs/>
          <w:i/>
          <w:sz w:val="28"/>
          <w:szCs w:val="28"/>
          <w:rtl/>
        </w:rPr>
        <w:tab/>
      </w:r>
    </w:p>
    <w:p w:rsidR="00F5111E" w:rsidRPr="00804ACB" w:rsidRDefault="00F5111E" w:rsidP="00F5111E">
      <w:pPr>
        <w:jc w:val="lowKashida"/>
        <w:rPr>
          <w:b/>
          <w:bCs/>
          <w:i/>
          <w:sz w:val="28"/>
          <w:szCs w:val="28"/>
          <w:rtl/>
        </w:rPr>
      </w:pPr>
      <w:r w:rsidRPr="00804ACB">
        <w:rPr>
          <w:rFonts w:hint="cs"/>
          <w:b/>
          <w:bCs/>
          <w:i/>
          <w:sz w:val="28"/>
          <w:szCs w:val="28"/>
          <w:rtl/>
        </w:rPr>
        <w:lastRenderedPageBreak/>
        <w:t>ذكرنا سابقاً أنه إذا كان</w:t>
      </w:r>
      <w:r w:rsidRPr="00804ACB">
        <w:rPr>
          <w:b/>
          <w:bCs/>
          <w:i/>
          <w:position w:val="-4"/>
          <w:sz w:val="28"/>
          <w:szCs w:val="28"/>
          <w:rtl/>
        </w:rPr>
        <w:object w:dxaOrig="279" w:dyaOrig="300">
          <v:shape id="_x0000_i1097" type="#_x0000_t75" style="width:14.25pt;height:15pt" o:ole="">
            <v:imagedata r:id="rId144" o:title=""/>
          </v:shape>
          <o:OLEObject Type="Embed" ProgID="Equation.3" ShapeID="_x0000_i1097" DrawAspect="Content" ObjectID="_1554184302" r:id="rId145"/>
        </w:object>
      </w:r>
      <w:r w:rsidRPr="00804ACB">
        <w:rPr>
          <w:rFonts w:hint="cs"/>
          <w:b/>
          <w:bCs/>
          <w:i/>
          <w:sz w:val="28"/>
          <w:szCs w:val="28"/>
          <w:rtl/>
        </w:rPr>
        <w:t xml:space="preserve"> هو المتوسط الحسابي لعينه حجمها </w:t>
      </w:r>
      <w:r w:rsidRPr="00440052">
        <w:rPr>
          <w:i/>
          <w:sz w:val="28"/>
          <w:szCs w:val="28"/>
        </w:rPr>
        <w:t>n</w:t>
      </w:r>
      <w:r w:rsidRPr="00804ACB">
        <w:rPr>
          <w:rFonts w:hint="cs"/>
          <w:b/>
          <w:bCs/>
          <w:i/>
          <w:sz w:val="28"/>
          <w:szCs w:val="28"/>
          <w:rtl/>
        </w:rPr>
        <w:t xml:space="preserve"> مأخوذة من مجتمع طبيعي </w:t>
      </w:r>
      <w:r>
        <w:rPr>
          <w:rFonts w:hint="cs"/>
          <w:b/>
          <w:bCs/>
          <w:i/>
          <w:sz w:val="28"/>
          <w:szCs w:val="28"/>
          <w:rtl/>
        </w:rPr>
        <w:t>بالمعاملات</w:t>
      </w:r>
      <w:r w:rsidRPr="00804ACB">
        <w:rPr>
          <w:rFonts w:hint="cs"/>
          <w:b/>
          <w:bCs/>
          <w:i/>
          <w:sz w:val="28"/>
          <w:szCs w:val="28"/>
          <w:rtl/>
        </w:rPr>
        <w:t xml:space="preserve"> </w:t>
      </w:r>
      <w:r w:rsidRPr="00804ACB">
        <w:rPr>
          <w:b/>
          <w:bCs/>
          <w:i/>
          <w:position w:val="-10"/>
          <w:sz w:val="28"/>
          <w:szCs w:val="28"/>
          <w:rtl/>
        </w:rPr>
        <w:object w:dxaOrig="600" w:dyaOrig="360">
          <v:shape id="_x0000_i1098" type="#_x0000_t75" style="width:30pt;height:18pt" o:ole="">
            <v:imagedata r:id="rId146" o:title=""/>
          </v:shape>
          <o:OLEObject Type="Embed" ProgID="Equation.3" ShapeID="_x0000_i1098" DrawAspect="Content" ObjectID="_1554184303" r:id="rId147"/>
        </w:object>
      </w:r>
      <w:r>
        <w:rPr>
          <w:rFonts w:hint="cs"/>
          <w:b/>
          <w:bCs/>
          <w:i/>
          <w:sz w:val="28"/>
          <w:szCs w:val="28"/>
          <w:rtl/>
        </w:rPr>
        <w:t xml:space="preserve"> فإن</w:t>
      </w:r>
    </w:p>
    <w:p w:rsidR="00F5111E" w:rsidRPr="00804ACB" w:rsidRDefault="00F5111E" w:rsidP="00F5111E">
      <w:pPr>
        <w:jc w:val="center"/>
        <w:rPr>
          <w:b/>
          <w:bCs/>
          <w:i/>
          <w:sz w:val="28"/>
          <w:szCs w:val="28"/>
          <w:rtl/>
        </w:rPr>
      </w:pPr>
      <w:r w:rsidRPr="00804ACB">
        <w:rPr>
          <w:b/>
          <w:bCs/>
          <w:i/>
          <w:position w:val="-24"/>
          <w:sz w:val="28"/>
          <w:szCs w:val="28"/>
        </w:rPr>
        <w:object w:dxaOrig="3340" w:dyaOrig="680">
          <v:shape id="_x0000_i1099" type="#_x0000_t75" style="width:167.25pt;height:33.75pt" o:ole="">
            <v:imagedata r:id="rId148" o:title=""/>
          </v:shape>
          <o:OLEObject Type="Embed" ProgID="Equation.3" ShapeID="_x0000_i1099" DrawAspect="Content" ObjectID="_1554184304" r:id="rId149"/>
        </w:object>
      </w:r>
    </w:p>
    <w:p w:rsidR="00F5111E" w:rsidRPr="00804ACB" w:rsidRDefault="00F5111E" w:rsidP="00F5111E">
      <w:pPr>
        <w:rPr>
          <w:b/>
          <w:bCs/>
          <w:i/>
          <w:sz w:val="28"/>
          <w:szCs w:val="28"/>
          <w:rtl/>
        </w:rPr>
      </w:pPr>
      <w:r w:rsidRPr="00804ACB">
        <w:rPr>
          <w:rFonts w:hint="cs"/>
          <w:b/>
          <w:bCs/>
          <w:i/>
          <w:sz w:val="28"/>
          <w:szCs w:val="28"/>
          <w:rtl/>
        </w:rPr>
        <w:t>هذا إذا كانت</w:t>
      </w:r>
      <w:r w:rsidRPr="00804ACB">
        <w:rPr>
          <w:b/>
          <w:bCs/>
          <w:i/>
          <w:position w:val="-6"/>
          <w:sz w:val="28"/>
          <w:szCs w:val="28"/>
        </w:rPr>
        <w:object w:dxaOrig="240" w:dyaOrig="220">
          <v:shape id="_x0000_i1100" type="#_x0000_t75" style="width:12pt;height:9.75pt" o:ole="">
            <v:imagedata r:id="rId150" o:title=""/>
          </v:shape>
          <o:OLEObject Type="Embed" ProgID="Equation.3" ShapeID="_x0000_i1100" DrawAspect="Content" ObjectID="_1554184305" r:id="rId151"/>
        </w:object>
      </w:r>
      <w:r w:rsidRPr="00804ACB">
        <w:rPr>
          <w:rFonts w:hint="cs"/>
          <w:b/>
          <w:bCs/>
          <w:i/>
          <w:sz w:val="28"/>
          <w:szCs w:val="28"/>
          <w:rtl/>
        </w:rPr>
        <w:t xml:space="preserve"> معلومة</w:t>
      </w:r>
      <w:r>
        <w:rPr>
          <w:rFonts w:hint="cs"/>
          <w:b/>
          <w:bCs/>
          <w:i/>
          <w:sz w:val="28"/>
          <w:szCs w:val="28"/>
          <w:rtl/>
        </w:rPr>
        <w:t xml:space="preserve"> ،</w:t>
      </w:r>
      <w:r w:rsidRPr="00804ACB">
        <w:rPr>
          <w:rFonts w:hint="cs"/>
          <w:b/>
          <w:bCs/>
          <w:i/>
          <w:sz w:val="28"/>
          <w:szCs w:val="28"/>
          <w:rtl/>
        </w:rPr>
        <w:t xml:space="preserve"> ولكن في حالة ما إذا كانت قيم</w:t>
      </w:r>
      <w:r>
        <w:rPr>
          <w:rFonts w:hint="cs"/>
          <w:b/>
          <w:bCs/>
          <w:i/>
          <w:sz w:val="28"/>
          <w:szCs w:val="28"/>
          <w:rtl/>
        </w:rPr>
        <w:t xml:space="preserve">ة </w:t>
      </w:r>
      <w:r w:rsidRPr="00804ACB">
        <w:rPr>
          <w:b/>
          <w:bCs/>
          <w:i/>
          <w:position w:val="-6"/>
          <w:sz w:val="28"/>
          <w:szCs w:val="28"/>
        </w:rPr>
        <w:object w:dxaOrig="240" w:dyaOrig="220">
          <v:shape id="_x0000_i1101" type="#_x0000_t75" style="width:12pt;height:11.25pt" o:ole="">
            <v:imagedata r:id="rId152" o:title=""/>
          </v:shape>
          <o:OLEObject Type="Embed" ProgID="Equation.3" ShapeID="_x0000_i1101" DrawAspect="Content" ObjectID="_1554184306" r:id="rId153"/>
        </w:object>
      </w:r>
      <w:r w:rsidRPr="00804ACB">
        <w:rPr>
          <w:rFonts w:hint="cs"/>
          <w:b/>
          <w:bCs/>
          <w:i/>
          <w:sz w:val="28"/>
          <w:szCs w:val="28"/>
          <w:rtl/>
        </w:rPr>
        <w:t xml:space="preserve"> غير معلومة فإننا نستخدم بدلا منها الانحراف المعياري للعينة </w:t>
      </w:r>
      <w:r>
        <w:rPr>
          <w:rFonts w:hint="cs"/>
          <w:b/>
          <w:bCs/>
          <w:i/>
          <w:sz w:val="28"/>
          <w:szCs w:val="28"/>
          <w:rtl/>
        </w:rPr>
        <w:t xml:space="preserve"> </w:t>
      </w:r>
      <w:r w:rsidRPr="00440052">
        <w:rPr>
          <w:b/>
          <w:bCs/>
          <w:i/>
          <w:position w:val="-6"/>
          <w:sz w:val="28"/>
          <w:szCs w:val="28"/>
        </w:rPr>
        <w:object w:dxaOrig="240" w:dyaOrig="279">
          <v:shape id="_x0000_i1102" type="#_x0000_t75" style="width:12pt;height:14.25pt" o:ole="">
            <v:imagedata r:id="rId14" o:title=""/>
          </v:shape>
          <o:OLEObject Type="Embed" ProgID="Equation.3" ShapeID="_x0000_i1102" DrawAspect="Content" ObjectID="_1554184307" r:id="rId154"/>
        </w:object>
      </w:r>
      <w:r>
        <w:rPr>
          <w:b/>
          <w:bCs/>
          <w:i/>
          <w:sz w:val="28"/>
          <w:szCs w:val="28"/>
        </w:rPr>
        <w:t xml:space="preserve">  </w:t>
      </w:r>
      <w:r w:rsidRPr="00804ACB">
        <w:rPr>
          <w:rFonts w:hint="cs"/>
          <w:b/>
          <w:bCs/>
          <w:i/>
          <w:sz w:val="28"/>
          <w:szCs w:val="28"/>
          <w:rtl/>
        </w:rPr>
        <w:t xml:space="preserve">ولكن في هذه الحالة </w:t>
      </w:r>
      <w:r>
        <w:rPr>
          <w:rFonts w:hint="cs"/>
          <w:b/>
          <w:bCs/>
          <w:i/>
          <w:sz w:val="28"/>
          <w:szCs w:val="28"/>
          <w:rtl/>
        </w:rPr>
        <w:t xml:space="preserve">يصبح </w:t>
      </w:r>
      <w:r w:rsidRPr="00804ACB">
        <w:rPr>
          <w:rFonts w:hint="cs"/>
          <w:b/>
          <w:bCs/>
          <w:i/>
          <w:sz w:val="28"/>
          <w:szCs w:val="28"/>
          <w:rtl/>
        </w:rPr>
        <w:t xml:space="preserve">المتغير </w:t>
      </w:r>
      <w:r w:rsidRPr="00804ACB">
        <w:rPr>
          <w:b/>
          <w:bCs/>
          <w:i/>
          <w:position w:val="-24"/>
          <w:sz w:val="28"/>
          <w:szCs w:val="28"/>
        </w:rPr>
        <w:object w:dxaOrig="1240" w:dyaOrig="680">
          <v:shape id="_x0000_i1103" type="#_x0000_t75" style="width:62.25pt;height:33.75pt" o:ole="">
            <v:imagedata r:id="rId155" o:title=""/>
          </v:shape>
          <o:OLEObject Type="Embed" ProgID="Equation.3" ShapeID="_x0000_i1103" DrawAspect="Content" ObjectID="_1554184308" r:id="rId156"/>
        </w:object>
      </w:r>
      <w:r>
        <w:rPr>
          <w:rFonts w:hint="cs"/>
          <w:b/>
          <w:bCs/>
          <w:i/>
          <w:sz w:val="28"/>
          <w:szCs w:val="28"/>
          <w:rtl/>
        </w:rPr>
        <w:t xml:space="preserve"> </w:t>
      </w:r>
      <w:r w:rsidRPr="00804ACB">
        <w:rPr>
          <w:rFonts w:hint="cs"/>
          <w:b/>
          <w:bCs/>
          <w:i/>
          <w:sz w:val="28"/>
          <w:szCs w:val="28"/>
          <w:rtl/>
        </w:rPr>
        <w:t xml:space="preserve"> يخضع لتوزيع</w:t>
      </w:r>
      <w:r>
        <w:rPr>
          <w:rFonts w:hint="cs"/>
          <w:b/>
          <w:bCs/>
          <w:i/>
          <w:sz w:val="28"/>
          <w:szCs w:val="28"/>
          <w:rtl/>
        </w:rPr>
        <w:t xml:space="preserve"> يعرف </w:t>
      </w:r>
      <w:r w:rsidRPr="00804ACB">
        <w:rPr>
          <w:rFonts w:hint="cs"/>
          <w:b/>
          <w:bCs/>
          <w:i/>
          <w:sz w:val="28"/>
          <w:szCs w:val="28"/>
          <w:rtl/>
        </w:rPr>
        <w:t xml:space="preserve">بتوزيع </w:t>
      </w:r>
      <w:r w:rsidRPr="00440052">
        <w:rPr>
          <w:i/>
          <w:sz w:val="28"/>
          <w:szCs w:val="28"/>
        </w:rPr>
        <w:t>t</w:t>
      </w:r>
      <w:r w:rsidRPr="00804ACB">
        <w:rPr>
          <w:rFonts w:hint="cs"/>
          <w:b/>
          <w:bCs/>
          <w:i/>
          <w:sz w:val="28"/>
          <w:szCs w:val="28"/>
          <w:rtl/>
        </w:rPr>
        <w:t xml:space="preserve"> </w:t>
      </w:r>
      <w:r>
        <w:rPr>
          <w:rFonts w:hint="cs"/>
          <w:b/>
          <w:bCs/>
          <w:i/>
          <w:sz w:val="28"/>
          <w:szCs w:val="28"/>
          <w:rtl/>
        </w:rPr>
        <w:t xml:space="preserve"> </w:t>
      </w:r>
      <w:proofErr w:type="spellStart"/>
      <w:r>
        <w:rPr>
          <w:rFonts w:hint="cs"/>
          <w:b/>
          <w:bCs/>
          <w:i/>
          <w:sz w:val="28"/>
          <w:szCs w:val="28"/>
          <w:rtl/>
        </w:rPr>
        <w:t>ستيودنت</w:t>
      </w:r>
      <w:proofErr w:type="spellEnd"/>
      <w:r>
        <w:rPr>
          <w:rFonts w:hint="cs"/>
          <w:b/>
          <w:bCs/>
          <w:i/>
          <w:sz w:val="28"/>
          <w:szCs w:val="28"/>
          <w:rtl/>
        </w:rPr>
        <w:t xml:space="preserve">  </w:t>
      </w:r>
      <w:r w:rsidRPr="00440052">
        <w:rPr>
          <w:b/>
          <w:bCs/>
          <w:i/>
          <w:position w:val="-6"/>
          <w:sz w:val="28"/>
          <w:szCs w:val="28"/>
        </w:rPr>
        <w:object w:dxaOrig="1160" w:dyaOrig="279">
          <v:shape id="_x0000_i1104" type="#_x0000_t75" style="width:57.75pt;height:14.25pt" o:ole="">
            <v:imagedata r:id="rId157" o:title=""/>
          </v:shape>
          <o:OLEObject Type="Embed" ProgID="Equation.3" ShapeID="_x0000_i1104" DrawAspect="Content" ObjectID="_1554184309" r:id="rId158"/>
        </w:object>
      </w:r>
      <w:r>
        <w:rPr>
          <w:rFonts w:hint="cs"/>
          <w:b/>
          <w:bCs/>
          <w:i/>
          <w:sz w:val="28"/>
          <w:szCs w:val="28"/>
          <w:rtl/>
        </w:rPr>
        <w:t xml:space="preserve"> </w:t>
      </w:r>
      <w:r w:rsidRPr="00804ACB">
        <w:rPr>
          <w:rFonts w:hint="cs"/>
          <w:b/>
          <w:bCs/>
          <w:i/>
          <w:sz w:val="28"/>
          <w:szCs w:val="28"/>
          <w:rtl/>
        </w:rPr>
        <w:t>بدرجات حريه</w:t>
      </w:r>
      <w:r w:rsidRPr="00804ACB">
        <w:rPr>
          <w:b/>
          <w:bCs/>
          <w:i/>
          <w:position w:val="-6"/>
          <w:sz w:val="28"/>
          <w:szCs w:val="28"/>
        </w:rPr>
        <w:object w:dxaOrig="540" w:dyaOrig="279">
          <v:shape id="_x0000_i1105" type="#_x0000_t75" style="width:27pt;height:14.25pt" o:ole="">
            <v:imagedata r:id="rId159" o:title=""/>
          </v:shape>
          <o:OLEObject Type="Embed" ProgID="Equation.3" ShapeID="_x0000_i1105" DrawAspect="Content" ObjectID="_1554184310" r:id="rId160"/>
        </w:object>
      </w:r>
      <w:r>
        <w:rPr>
          <w:rFonts w:hint="cs"/>
          <w:b/>
          <w:bCs/>
          <w:i/>
          <w:sz w:val="28"/>
          <w:szCs w:val="28"/>
          <w:rtl/>
        </w:rPr>
        <w:t xml:space="preserve"> ، أي أن</w:t>
      </w:r>
    </w:p>
    <w:p w:rsidR="00F5111E" w:rsidRPr="00804ACB" w:rsidRDefault="00F5111E" w:rsidP="00F5111E">
      <w:pPr>
        <w:ind w:firstLine="720"/>
        <w:rPr>
          <w:b/>
          <w:bCs/>
          <w:i/>
          <w:sz w:val="28"/>
          <w:szCs w:val="28"/>
        </w:rPr>
      </w:pPr>
      <w:r w:rsidRPr="00804ACB">
        <w:rPr>
          <w:b/>
          <w:bCs/>
          <w:i/>
          <w:position w:val="-24"/>
          <w:sz w:val="28"/>
          <w:szCs w:val="28"/>
        </w:rPr>
        <w:object w:dxaOrig="3360" w:dyaOrig="680">
          <v:shape id="_x0000_i1106" type="#_x0000_t75" style="width:168pt;height:33.75pt" o:ole="">
            <v:imagedata r:id="rId161" o:title=""/>
          </v:shape>
          <o:OLEObject Type="Embed" ProgID="Equation.3" ShapeID="_x0000_i1106" DrawAspect="Content" ObjectID="_1554184311" r:id="rId162"/>
        </w:object>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iCs/>
          <w:sz w:val="28"/>
          <w:szCs w:val="28"/>
        </w:rPr>
        <w:t>(4-14)</w:t>
      </w:r>
    </w:p>
    <w:p w:rsidR="00F5111E" w:rsidRPr="00804ACB" w:rsidRDefault="00F5111E" w:rsidP="00F5111E">
      <w:pPr>
        <w:jc w:val="lowKashida"/>
        <w:rPr>
          <w:b/>
          <w:bCs/>
          <w:i/>
          <w:sz w:val="28"/>
          <w:szCs w:val="28"/>
          <w:rtl/>
        </w:rPr>
      </w:pPr>
      <w:r w:rsidRPr="00804ACB">
        <w:rPr>
          <w:rFonts w:hint="cs"/>
          <w:b/>
          <w:bCs/>
          <w:i/>
          <w:sz w:val="28"/>
          <w:szCs w:val="28"/>
          <w:rtl/>
        </w:rPr>
        <w:t xml:space="preserve">دالة الكثافة لتوزيع </w:t>
      </w:r>
      <w:r w:rsidRPr="00440052">
        <w:rPr>
          <w:i/>
          <w:sz w:val="28"/>
          <w:szCs w:val="28"/>
        </w:rPr>
        <w:t>t</w:t>
      </w:r>
      <w:r w:rsidRPr="00804ACB">
        <w:rPr>
          <w:rFonts w:hint="cs"/>
          <w:b/>
          <w:bCs/>
          <w:i/>
          <w:sz w:val="28"/>
          <w:szCs w:val="28"/>
          <w:rtl/>
        </w:rPr>
        <w:t xml:space="preserve"> </w:t>
      </w:r>
      <w:r>
        <w:rPr>
          <w:rFonts w:hint="cs"/>
          <w:b/>
          <w:bCs/>
          <w:i/>
          <w:sz w:val="28"/>
          <w:szCs w:val="28"/>
          <w:rtl/>
        </w:rPr>
        <w:t xml:space="preserve"> </w:t>
      </w:r>
      <w:r w:rsidRPr="00804ACB">
        <w:rPr>
          <w:rFonts w:hint="cs"/>
          <w:b/>
          <w:bCs/>
          <w:i/>
          <w:sz w:val="28"/>
          <w:szCs w:val="28"/>
          <w:rtl/>
        </w:rPr>
        <w:t xml:space="preserve">بدرجات حريه </w:t>
      </w:r>
      <w:r w:rsidRPr="00804ACB">
        <w:rPr>
          <w:b/>
          <w:bCs/>
          <w:i/>
          <w:position w:val="-6"/>
          <w:sz w:val="28"/>
          <w:szCs w:val="28"/>
          <w:rtl/>
        </w:rPr>
        <w:object w:dxaOrig="180" w:dyaOrig="220">
          <v:shape id="_x0000_i1107" type="#_x0000_t75" style="width:9pt;height:11.25pt" o:ole="">
            <v:imagedata r:id="rId105" o:title=""/>
          </v:shape>
          <o:OLEObject Type="Embed" ProgID="Equation.3" ShapeID="_x0000_i1107" DrawAspect="Content" ObjectID="_1554184312" r:id="rId163"/>
        </w:object>
      </w:r>
      <w:r>
        <w:rPr>
          <w:rFonts w:hint="cs"/>
          <w:b/>
          <w:bCs/>
          <w:i/>
          <w:sz w:val="28"/>
          <w:szCs w:val="28"/>
          <w:rtl/>
        </w:rPr>
        <w:t xml:space="preserve"> </w:t>
      </w:r>
      <w:r w:rsidRPr="00804ACB">
        <w:rPr>
          <w:rFonts w:hint="cs"/>
          <w:b/>
          <w:bCs/>
          <w:i/>
          <w:sz w:val="28"/>
          <w:szCs w:val="28"/>
          <w:rtl/>
        </w:rPr>
        <w:t xml:space="preserve"> تعطي بالصورة:</w:t>
      </w:r>
    </w:p>
    <w:p w:rsidR="00F5111E" w:rsidRPr="00804ACB" w:rsidRDefault="00F5111E" w:rsidP="00F5111E">
      <w:pPr>
        <w:rPr>
          <w:b/>
          <w:bCs/>
          <w:i/>
          <w:sz w:val="28"/>
          <w:szCs w:val="28"/>
        </w:rPr>
      </w:pPr>
      <w:r w:rsidRPr="00440052">
        <w:rPr>
          <w:b/>
          <w:bCs/>
          <w:i/>
          <w:position w:val="-22"/>
          <w:sz w:val="28"/>
          <w:szCs w:val="28"/>
        </w:rPr>
        <w:object w:dxaOrig="2340" w:dyaOrig="800">
          <v:shape id="_x0000_i1108" type="#_x0000_t75" style="width:117pt;height:39.75pt" o:ole="">
            <v:imagedata r:id="rId164" o:title=""/>
          </v:shape>
          <o:OLEObject Type="Embed" ProgID="Equation.3" ShapeID="_x0000_i1108" DrawAspect="Content" ObjectID="_1554184313" r:id="rId165"/>
        </w:object>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iCs/>
          <w:sz w:val="28"/>
          <w:szCs w:val="28"/>
        </w:rPr>
        <w:t>(4-15)</w:t>
      </w:r>
    </w:p>
    <w:p w:rsidR="00F5111E" w:rsidRPr="00440052" w:rsidRDefault="00F5111E" w:rsidP="00F5111E">
      <w:pPr>
        <w:jc w:val="lowKashida"/>
        <w:rPr>
          <w:b/>
          <w:bCs/>
          <w:i/>
          <w:sz w:val="28"/>
          <w:szCs w:val="8"/>
          <w:rtl/>
        </w:rPr>
      </w:pPr>
    </w:p>
    <w:p w:rsidR="00F5111E" w:rsidRPr="00804ACB" w:rsidRDefault="00F5111E" w:rsidP="00F5111E">
      <w:pPr>
        <w:jc w:val="lowKashida"/>
        <w:rPr>
          <w:b/>
          <w:bCs/>
          <w:i/>
          <w:sz w:val="28"/>
          <w:szCs w:val="28"/>
          <w:rtl/>
        </w:rPr>
      </w:pPr>
      <w:r w:rsidRPr="00804ACB">
        <w:rPr>
          <w:rFonts w:hint="cs"/>
          <w:b/>
          <w:bCs/>
          <w:i/>
          <w:sz w:val="28"/>
          <w:szCs w:val="28"/>
          <w:rtl/>
        </w:rPr>
        <w:t xml:space="preserve">وهو توزيع متماثل حول محور </w:t>
      </w:r>
      <w:r w:rsidRPr="00440052">
        <w:rPr>
          <w:b/>
          <w:bCs/>
          <w:i/>
          <w:position w:val="-10"/>
          <w:sz w:val="28"/>
          <w:szCs w:val="28"/>
        </w:rPr>
        <w:object w:dxaOrig="220" w:dyaOrig="260">
          <v:shape id="_x0000_i1109" type="#_x0000_t75" style="width:11.25pt;height:12.75pt" o:ole="">
            <v:imagedata r:id="rId166" o:title=""/>
          </v:shape>
          <o:OLEObject Type="Embed" ProgID="Equation.3" ShapeID="_x0000_i1109" DrawAspect="Content" ObjectID="_1554184314" r:id="rId167"/>
        </w:object>
      </w:r>
      <w:r>
        <w:rPr>
          <w:rFonts w:hint="cs"/>
          <w:b/>
          <w:bCs/>
          <w:i/>
          <w:sz w:val="28"/>
          <w:szCs w:val="28"/>
          <w:rtl/>
        </w:rPr>
        <w:t xml:space="preserve"> </w:t>
      </w:r>
      <w:r w:rsidRPr="00804ACB">
        <w:rPr>
          <w:rFonts w:hint="cs"/>
          <w:b/>
          <w:bCs/>
          <w:i/>
          <w:sz w:val="28"/>
          <w:szCs w:val="28"/>
          <w:rtl/>
        </w:rPr>
        <w:t>وهو يشبه في ذلك المنحنى الطبيعي القياسي</w:t>
      </w:r>
      <w:r w:rsidRPr="00804ACB">
        <w:rPr>
          <w:b/>
          <w:bCs/>
          <w:i/>
          <w:position w:val="-10"/>
          <w:sz w:val="28"/>
          <w:szCs w:val="28"/>
        </w:rPr>
        <w:object w:dxaOrig="740" w:dyaOrig="320">
          <v:shape id="_x0000_i1110" type="#_x0000_t75" style="width:36.75pt;height:15.75pt" o:ole="">
            <v:imagedata r:id="rId168" o:title=""/>
          </v:shape>
          <o:OLEObject Type="Embed" ProgID="Equation.3" ShapeID="_x0000_i1110" DrawAspect="Content" ObjectID="_1554184315" r:id="rId169"/>
        </w:object>
      </w:r>
      <w:r w:rsidRPr="00804ACB">
        <w:rPr>
          <w:rFonts w:hint="cs"/>
          <w:b/>
          <w:bCs/>
          <w:i/>
          <w:sz w:val="28"/>
          <w:szCs w:val="28"/>
          <w:rtl/>
        </w:rPr>
        <w:t xml:space="preserve"> ولكنه أقل تحدباً من التوزيع الطبيعي القياسي ولكنه يقترب من التوزيع الطبيعي كلما</w:t>
      </w:r>
      <w:r>
        <w:rPr>
          <w:rFonts w:hint="cs"/>
          <w:b/>
          <w:bCs/>
          <w:i/>
          <w:sz w:val="28"/>
          <w:szCs w:val="28"/>
          <w:rtl/>
        </w:rPr>
        <w:t xml:space="preserve"> زادت درجات </w:t>
      </w:r>
      <w:proofErr w:type="spellStart"/>
      <w:r>
        <w:rPr>
          <w:rFonts w:hint="cs"/>
          <w:b/>
          <w:bCs/>
          <w:i/>
          <w:sz w:val="28"/>
          <w:szCs w:val="28"/>
          <w:rtl/>
        </w:rPr>
        <w:t>الحريه</w:t>
      </w:r>
      <w:proofErr w:type="spellEnd"/>
      <w:r>
        <w:rPr>
          <w:rFonts w:hint="cs"/>
          <w:b/>
          <w:bCs/>
          <w:i/>
          <w:sz w:val="28"/>
          <w:szCs w:val="28"/>
          <w:rtl/>
        </w:rPr>
        <w:t>.</w:t>
      </w:r>
    </w:p>
    <w:p w:rsidR="00F5111E" w:rsidRPr="00804ACB" w:rsidRDefault="00F5111E" w:rsidP="00F5111E">
      <w:pPr>
        <w:jc w:val="lowKashida"/>
        <w:rPr>
          <w:b/>
          <w:bCs/>
          <w:i/>
          <w:sz w:val="28"/>
          <w:szCs w:val="28"/>
          <w:rtl/>
        </w:rPr>
      </w:pPr>
      <w:r>
        <w:rPr>
          <w:rFonts w:hint="cs"/>
          <w:b/>
          <w:bCs/>
          <w:i/>
          <w:sz w:val="28"/>
          <w:szCs w:val="28"/>
          <w:rtl/>
        </w:rPr>
        <w:t>و</w:t>
      </w:r>
      <w:r w:rsidRPr="00804ACB">
        <w:rPr>
          <w:rFonts w:hint="cs"/>
          <w:b/>
          <w:bCs/>
          <w:i/>
          <w:sz w:val="28"/>
          <w:szCs w:val="28"/>
          <w:rtl/>
        </w:rPr>
        <w:t xml:space="preserve">إذا كان </w:t>
      </w:r>
      <w:r w:rsidRPr="00804ACB">
        <w:rPr>
          <w:b/>
          <w:bCs/>
          <w:i/>
          <w:position w:val="-10"/>
          <w:sz w:val="28"/>
          <w:szCs w:val="28"/>
        </w:rPr>
        <w:object w:dxaOrig="940" w:dyaOrig="360">
          <v:shape id="_x0000_i1111" type="#_x0000_t75" style="width:47.25pt;height:18pt" o:ole="">
            <v:imagedata r:id="rId170" o:title=""/>
          </v:shape>
          <o:OLEObject Type="Embed" ProgID="Equation.3" ShapeID="_x0000_i1111" DrawAspect="Content" ObjectID="_1554184316" r:id="rId171"/>
        </w:object>
      </w:r>
      <w:r w:rsidRPr="00804ACB">
        <w:rPr>
          <w:rFonts w:hint="cs"/>
          <w:b/>
          <w:bCs/>
          <w:i/>
          <w:sz w:val="28"/>
          <w:szCs w:val="28"/>
          <w:rtl/>
        </w:rPr>
        <w:t xml:space="preserve"> هما المتوسط الحسابي والتباين لعينه حجمها</w:t>
      </w:r>
      <w:r w:rsidRPr="00804ACB">
        <w:rPr>
          <w:b/>
          <w:bCs/>
          <w:i/>
          <w:position w:val="-10"/>
          <w:sz w:val="28"/>
          <w:szCs w:val="28"/>
        </w:rPr>
        <w:object w:dxaOrig="279" w:dyaOrig="340">
          <v:shape id="_x0000_i1112" type="#_x0000_t75" style="width:14.25pt;height:17.25pt" o:ole="">
            <v:imagedata r:id="rId116" o:title=""/>
          </v:shape>
          <o:OLEObject Type="Embed" ProgID="Equation.3" ShapeID="_x0000_i1112" DrawAspect="Content" ObjectID="_1554184317" r:id="rId172"/>
        </w:object>
      </w:r>
      <w:r w:rsidRPr="00804ACB">
        <w:rPr>
          <w:rFonts w:hint="cs"/>
          <w:b/>
          <w:bCs/>
          <w:i/>
          <w:sz w:val="28"/>
          <w:szCs w:val="28"/>
          <w:rtl/>
        </w:rPr>
        <w:t xml:space="preserve"> مأخوذة من مجتمع طبيعي متوسط هو</w:t>
      </w:r>
      <w:r w:rsidRPr="00804ACB">
        <w:rPr>
          <w:b/>
          <w:bCs/>
          <w:i/>
          <w:position w:val="-10"/>
          <w:sz w:val="28"/>
          <w:szCs w:val="28"/>
        </w:rPr>
        <w:object w:dxaOrig="300" w:dyaOrig="340">
          <v:shape id="_x0000_i1113" type="#_x0000_t75" style="width:15pt;height:17.25pt" o:ole="">
            <v:imagedata r:id="rId173" o:title=""/>
          </v:shape>
          <o:OLEObject Type="Embed" ProgID="Equation.3" ShapeID="_x0000_i1113" DrawAspect="Content" ObjectID="_1554184318" r:id="rId174"/>
        </w:object>
      </w:r>
      <w:r w:rsidRPr="00804ACB">
        <w:rPr>
          <w:rFonts w:hint="cs"/>
          <w:b/>
          <w:bCs/>
          <w:i/>
          <w:sz w:val="28"/>
          <w:szCs w:val="28"/>
          <w:rtl/>
        </w:rPr>
        <w:t xml:space="preserve"> وكان </w:t>
      </w:r>
      <w:r w:rsidRPr="00804ACB">
        <w:rPr>
          <w:b/>
          <w:bCs/>
          <w:i/>
          <w:position w:val="-10"/>
          <w:sz w:val="28"/>
          <w:szCs w:val="28"/>
        </w:rPr>
        <w:object w:dxaOrig="940" w:dyaOrig="360">
          <v:shape id="_x0000_i1114" type="#_x0000_t75" style="width:47.25pt;height:18pt" o:ole="">
            <v:imagedata r:id="rId175" o:title=""/>
          </v:shape>
          <o:OLEObject Type="Embed" ProgID="Equation.3" ShapeID="_x0000_i1114" DrawAspect="Content" ObjectID="_1554184319" r:id="rId176"/>
        </w:object>
      </w:r>
      <w:r w:rsidRPr="00804ACB">
        <w:rPr>
          <w:rFonts w:hint="cs"/>
          <w:b/>
          <w:bCs/>
          <w:i/>
          <w:sz w:val="28"/>
          <w:szCs w:val="28"/>
          <w:rtl/>
        </w:rPr>
        <w:t xml:space="preserve"> هما المتوسط الحسابي والتباين لعينه أخرى حجمها</w:t>
      </w:r>
      <w:r w:rsidRPr="00804ACB">
        <w:rPr>
          <w:b/>
          <w:bCs/>
          <w:i/>
          <w:position w:val="-10"/>
          <w:sz w:val="28"/>
          <w:szCs w:val="28"/>
        </w:rPr>
        <w:object w:dxaOrig="279" w:dyaOrig="340">
          <v:shape id="_x0000_i1115" type="#_x0000_t75" style="width:14.25pt;height:17.25pt" o:ole="">
            <v:imagedata r:id="rId177" o:title=""/>
          </v:shape>
          <o:OLEObject Type="Embed" ProgID="Equation.3" ShapeID="_x0000_i1115" DrawAspect="Content" ObjectID="_1554184320" r:id="rId178"/>
        </w:object>
      </w:r>
      <w:r w:rsidRPr="00804ACB">
        <w:rPr>
          <w:rFonts w:hint="cs"/>
          <w:b/>
          <w:bCs/>
          <w:i/>
          <w:sz w:val="28"/>
          <w:szCs w:val="28"/>
          <w:rtl/>
        </w:rPr>
        <w:t xml:space="preserve"> ومأخوذة من مجتمع طبيعي آخر له المتوسط</w:t>
      </w:r>
      <w:r>
        <w:rPr>
          <w:rFonts w:hint="cs"/>
          <w:b/>
          <w:bCs/>
          <w:i/>
          <w:sz w:val="28"/>
          <w:szCs w:val="28"/>
          <w:rtl/>
        </w:rPr>
        <w:t xml:space="preserve"> </w:t>
      </w:r>
      <w:r w:rsidRPr="00804ACB">
        <w:rPr>
          <w:b/>
          <w:bCs/>
          <w:i/>
          <w:position w:val="-10"/>
          <w:sz w:val="28"/>
          <w:szCs w:val="28"/>
        </w:rPr>
        <w:object w:dxaOrig="300" w:dyaOrig="340">
          <v:shape id="_x0000_i1116" type="#_x0000_t75" style="width:15pt;height:17.25pt" o:ole="">
            <v:imagedata r:id="rId179" o:title=""/>
          </v:shape>
          <o:OLEObject Type="Embed" ProgID="Equation.3" ShapeID="_x0000_i1116" DrawAspect="Content" ObjectID="_1554184321" r:id="rId180"/>
        </w:object>
      </w:r>
      <w:r w:rsidRPr="00804ACB">
        <w:rPr>
          <w:rFonts w:hint="cs"/>
          <w:b/>
          <w:bCs/>
          <w:i/>
          <w:sz w:val="28"/>
          <w:szCs w:val="28"/>
          <w:rtl/>
        </w:rPr>
        <w:t xml:space="preserve"> وكانت العينتان مستقل</w:t>
      </w:r>
      <w:r>
        <w:rPr>
          <w:rFonts w:hint="cs"/>
          <w:b/>
          <w:bCs/>
          <w:i/>
          <w:sz w:val="28"/>
          <w:szCs w:val="28"/>
          <w:rtl/>
        </w:rPr>
        <w:t>تان فإن المتغير</w:t>
      </w:r>
    </w:p>
    <w:p w:rsidR="00F5111E" w:rsidRPr="00804ACB" w:rsidRDefault="00F5111E" w:rsidP="00F5111E">
      <w:pPr>
        <w:ind w:firstLine="851"/>
        <w:rPr>
          <w:b/>
          <w:bCs/>
          <w:i/>
          <w:sz w:val="28"/>
          <w:szCs w:val="28"/>
        </w:rPr>
      </w:pPr>
      <w:r w:rsidRPr="00804ACB">
        <w:rPr>
          <w:b/>
          <w:bCs/>
          <w:i/>
          <w:position w:val="-40"/>
          <w:sz w:val="28"/>
          <w:szCs w:val="28"/>
        </w:rPr>
        <w:object w:dxaOrig="4420" w:dyaOrig="820">
          <v:shape id="_x0000_i1117" type="#_x0000_t75" style="width:221.25pt;height:41.25pt" o:ole="">
            <v:imagedata r:id="rId181" o:title=""/>
          </v:shape>
          <o:OLEObject Type="Embed" ProgID="Equation.3" ShapeID="_x0000_i1117" DrawAspect="Content" ObjectID="_1554184322" r:id="rId182"/>
        </w:object>
      </w:r>
      <w:r>
        <w:rPr>
          <w:b/>
          <w:bCs/>
          <w:i/>
          <w:sz w:val="28"/>
          <w:szCs w:val="28"/>
        </w:rPr>
        <w:tab/>
      </w:r>
      <w:r>
        <w:rPr>
          <w:b/>
          <w:bCs/>
          <w:i/>
          <w:sz w:val="28"/>
          <w:szCs w:val="28"/>
        </w:rPr>
        <w:tab/>
      </w:r>
      <w:r>
        <w:rPr>
          <w:b/>
          <w:bCs/>
          <w:i/>
          <w:sz w:val="28"/>
          <w:szCs w:val="28"/>
        </w:rPr>
        <w:tab/>
      </w:r>
      <w:r>
        <w:rPr>
          <w:iCs/>
          <w:sz w:val="28"/>
          <w:szCs w:val="28"/>
        </w:rPr>
        <w:t>(4-16)</w:t>
      </w:r>
    </w:p>
    <w:p w:rsidR="00F5111E" w:rsidRDefault="00F5111E" w:rsidP="00F5111E">
      <w:pPr>
        <w:rPr>
          <w:i/>
          <w:sz w:val="28"/>
          <w:szCs w:val="28"/>
          <w:rtl/>
        </w:rPr>
      </w:pPr>
      <w:r>
        <w:rPr>
          <w:rFonts w:hint="cs"/>
          <w:b/>
          <w:bCs/>
          <w:i/>
          <w:sz w:val="28"/>
          <w:szCs w:val="28"/>
          <w:rtl/>
        </w:rPr>
        <w:t xml:space="preserve">حيث أن  </w:t>
      </w:r>
      <w:r w:rsidRPr="00804ACB">
        <w:rPr>
          <w:b/>
          <w:bCs/>
          <w:i/>
          <w:position w:val="-30"/>
          <w:sz w:val="28"/>
          <w:szCs w:val="28"/>
        </w:rPr>
        <w:object w:dxaOrig="2880" w:dyaOrig="720">
          <v:shape id="_x0000_i1118" type="#_x0000_t75" style="width:130.5pt;height:33pt" o:ole="">
            <v:imagedata r:id="rId183" o:title=""/>
          </v:shape>
          <o:OLEObject Type="Embed" ProgID="Equation.3" ShapeID="_x0000_i1118" DrawAspect="Content" ObjectID="_1554184323" r:id="rId184"/>
        </w:object>
      </w:r>
      <w:r>
        <w:rPr>
          <w:rFonts w:hint="cs"/>
          <w:b/>
          <w:bCs/>
          <w:i/>
          <w:sz w:val="28"/>
          <w:szCs w:val="28"/>
          <w:rtl/>
        </w:rPr>
        <w:t xml:space="preserve"> </w:t>
      </w:r>
      <w:r w:rsidRPr="00804ACB">
        <w:rPr>
          <w:rFonts w:hint="cs"/>
          <w:b/>
          <w:bCs/>
          <w:i/>
          <w:sz w:val="28"/>
          <w:szCs w:val="28"/>
          <w:rtl/>
        </w:rPr>
        <w:t>يسمى بالتباين المشترك للعينتين</w:t>
      </w:r>
      <w:r w:rsidRPr="009E41AB">
        <w:rPr>
          <w:rFonts w:hint="cs"/>
          <w:b/>
          <w:bCs/>
          <w:iCs/>
          <w:sz w:val="28"/>
          <w:szCs w:val="28"/>
          <w:rtl/>
        </w:rPr>
        <w:t xml:space="preserve"> </w:t>
      </w:r>
      <w:r w:rsidRPr="009E41AB">
        <w:rPr>
          <w:iCs/>
          <w:sz w:val="28"/>
          <w:szCs w:val="28"/>
        </w:rPr>
        <w:t>The Pooled Variance</w:t>
      </w:r>
      <w:r w:rsidRPr="009E41AB">
        <w:rPr>
          <w:rFonts w:hint="cs"/>
          <w:iCs/>
          <w:sz w:val="28"/>
          <w:szCs w:val="28"/>
          <w:rtl/>
        </w:rPr>
        <w:t>.</w:t>
      </w:r>
    </w:p>
    <w:p w:rsidR="00816A2E" w:rsidRDefault="00816A2E"/>
    <w:sectPr w:rsidR="00816A2E" w:rsidSect="00CE6A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92DCF"/>
    <w:multiLevelType w:val="hybridMultilevel"/>
    <w:tmpl w:val="F836C954"/>
    <w:lvl w:ilvl="0" w:tplc="05001EA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2"/>
  </w:compat>
  <w:rsids>
    <w:rsidRoot w:val="00816A2E"/>
    <w:rsid w:val="00700189"/>
    <w:rsid w:val="00816A2E"/>
    <w:rsid w:val="00CE6A20"/>
    <w:rsid w:val="00F51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20"/>
  </w:style>
  <w:style w:type="paragraph" w:styleId="1">
    <w:name w:val="heading 1"/>
    <w:basedOn w:val="a"/>
    <w:next w:val="a"/>
    <w:link w:val="1Char"/>
    <w:autoRedefine/>
    <w:qFormat/>
    <w:rsid w:val="00F5111E"/>
    <w:pPr>
      <w:keepNext/>
      <w:shd w:val="clear" w:color="auto" w:fill="FFCC99"/>
      <w:bidi/>
      <w:spacing w:before="240" w:after="60" w:line="240" w:lineRule="auto"/>
      <w:jc w:val="center"/>
      <w:outlineLvl w:val="0"/>
    </w:pPr>
    <w:rPr>
      <w:rFonts w:ascii="Arial" w:eastAsia="Times New Roman" w:hAnsi="Arial" w:cs="Traditional Arabic"/>
      <w:b/>
      <w:bCs/>
      <w:color w:val="0000FF"/>
      <w:kern w:val="32"/>
      <w:sz w:val="72"/>
      <w:szCs w:val="72"/>
    </w:rPr>
  </w:style>
  <w:style w:type="paragraph" w:styleId="2">
    <w:name w:val="heading 2"/>
    <w:basedOn w:val="a"/>
    <w:next w:val="a"/>
    <w:link w:val="2Char"/>
    <w:uiPriority w:val="9"/>
    <w:unhideWhenUsed/>
    <w:qFormat/>
    <w:rsid w:val="00F511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autoRedefine/>
    <w:qFormat/>
    <w:rsid w:val="00F5111E"/>
    <w:pPr>
      <w:keepNext/>
      <w:bidi/>
      <w:spacing w:before="240" w:after="60" w:line="240" w:lineRule="auto"/>
      <w:outlineLvl w:val="2"/>
    </w:pPr>
    <w:rPr>
      <w:rFonts w:ascii="Arial" w:eastAsia="Times New Roman" w:hAnsi="Arial" w:cs="Traditional Arabic"/>
      <w:b/>
      <w:bCs/>
      <w:color w:val="3366FF"/>
      <w:sz w:val="26"/>
      <w:szCs w:val="36"/>
    </w:rPr>
  </w:style>
  <w:style w:type="paragraph" w:styleId="4">
    <w:name w:val="heading 4"/>
    <w:basedOn w:val="a"/>
    <w:next w:val="a"/>
    <w:link w:val="4Char"/>
    <w:uiPriority w:val="9"/>
    <w:unhideWhenUsed/>
    <w:qFormat/>
    <w:rsid w:val="00F511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5111E"/>
    <w:rPr>
      <w:rFonts w:ascii="Arial" w:eastAsia="Times New Roman" w:hAnsi="Arial" w:cs="Traditional Arabic"/>
      <w:b/>
      <w:bCs/>
      <w:color w:val="0000FF"/>
      <w:kern w:val="32"/>
      <w:sz w:val="72"/>
      <w:szCs w:val="72"/>
      <w:shd w:val="clear" w:color="auto" w:fill="FFCC99"/>
    </w:rPr>
  </w:style>
  <w:style w:type="character" w:customStyle="1" w:styleId="3Char">
    <w:name w:val="عنوان 3 Char"/>
    <w:basedOn w:val="a0"/>
    <w:link w:val="3"/>
    <w:rsid w:val="00F5111E"/>
    <w:rPr>
      <w:rFonts w:ascii="Arial" w:eastAsia="Times New Roman" w:hAnsi="Arial" w:cs="Traditional Arabic"/>
      <w:b/>
      <w:bCs/>
      <w:color w:val="3366FF"/>
      <w:sz w:val="26"/>
      <w:szCs w:val="36"/>
    </w:rPr>
  </w:style>
  <w:style w:type="paragraph" w:customStyle="1" w:styleId="StyleHeading218ptAfter6pt">
    <w:name w:val="Style Heading 2 + 18 pt After:  6 pt"/>
    <w:basedOn w:val="2"/>
    <w:autoRedefine/>
    <w:rsid w:val="00F5111E"/>
    <w:pPr>
      <w:keepLines w:val="0"/>
      <w:shd w:val="clear" w:color="auto" w:fill="FF99CC"/>
      <w:bidi/>
      <w:spacing w:before="240" w:after="120" w:line="240" w:lineRule="auto"/>
    </w:pPr>
    <w:rPr>
      <w:rFonts w:ascii="Arial" w:eastAsia="Times New Roman" w:hAnsi="Arial" w:cs="Traditional Arabic"/>
      <w:i/>
      <w:color w:val="339966"/>
      <w:sz w:val="36"/>
      <w:szCs w:val="40"/>
    </w:rPr>
  </w:style>
  <w:style w:type="character" w:customStyle="1" w:styleId="2Char">
    <w:name w:val="عنوان 2 Char"/>
    <w:basedOn w:val="a0"/>
    <w:link w:val="2"/>
    <w:uiPriority w:val="9"/>
    <w:rsid w:val="00F5111E"/>
    <w:rPr>
      <w:rFonts w:asciiTheme="majorHAnsi" w:eastAsiaTheme="majorEastAsia" w:hAnsiTheme="majorHAnsi" w:cstheme="majorBidi"/>
      <w:b/>
      <w:bCs/>
      <w:color w:val="4F81BD" w:themeColor="accent1"/>
      <w:sz w:val="26"/>
      <w:szCs w:val="26"/>
    </w:rPr>
  </w:style>
  <w:style w:type="character" w:customStyle="1" w:styleId="4Char">
    <w:name w:val="عنوان 4 Char"/>
    <w:basedOn w:val="a0"/>
    <w:link w:val="4"/>
    <w:uiPriority w:val="9"/>
    <w:rsid w:val="00F5111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6.bin"/><Relationship Id="rId138" Type="http://schemas.openxmlformats.org/officeDocument/2006/relationships/oleObject" Target="embeddings/oleObject69.bin"/><Relationship Id="rId154" Type="http://schemas.openxmlformats.org/officeDocument/2006/relationships/oleObject" Target="embeddings/oleObject78.bin"/><Relationship Id="rId159" Type="http://schemas.openxmlformats.org/officeDocument/2006/relationships/image" Target="media/image74.wmf"/><Relationship Id="rId175" Type="http://schemas.openxmlformats.org/officeDocument/2006/relationships/image" Target="media/image81.wmf"/><Relationship Id="rId170" Type="http://schemas.openxmlformats.org/officeDocument/2006/relationships/image" Target="media/image79.wmf"/><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image" Target="media/image60.wmf"/><Relationship Id="rId144" Type="http://schemas.openxmlformats.org/officeDocument/2006/relationships/image" Target="media/image67.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4.wmf"/><Relationship Id="rId160" Type="http://schemas.openxmlformats.org/officeDocument/2006/relationships/oleObject" Target="embeddings/oleObject81.bin"/><Relationship Id="rId165" Type="http://schemas.openxmlformats.org/officeDocument/2006/relationships/oleObject" Target="embeddings/oleObject84.bin"/><Relationship Id="rId181" Type="http://schemas.openxmlformats.org/officeDocument/2006/relationships/image" Target="media/image84.wmf"/><Relationship Id="rId186"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image" Target="media/image65.wmf"/><Relationship Id="rId80" Type="http://schemas.openxmlformats.org/officeDocument/2006/relationships/oleObject" Target="embeddings/oleObject39.bin"/><Relationship Id="rId85" Type="http://schemas.openxmlformats.org/officeDocument/2006/relationships/image" Target="media/image39.wmf"/><Relationship Id="rId150" Type="http://schemas.openxmlformats.org/officeDocument/2006/relationships/image" Target="media/image70.wmf"/><Relationship Id="rId155" Type="http://schemas.openxmlformats.org/officeDocument/2006/relationships/image" Target="media/image72.wmf"/><Relationship Id="rId171" Type="http://schemas.openxmlformats.org/officeDocument/2006/relationships/oleObject" Target="embeddings/oleObject87.bin"/><Relationship Id="rId176" Type="http://schemas.openxmlformats.org/officeDocument/2006/relationships/oleObject" Target="embeddings/oleObject9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8.wmf"/><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4.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7.bin"/><Relationship Id="rId140" Type="http://schemas.openxmlformats.org/officeDocument/2006/relationships/oleObject" Target="embeddings/oleObject70.bin"/><Relationship Id="rId145" Type="http://schemas.openxmlformats.org/officeDocument/2006/relationships/oleObject" Target="embeddings/oleObject73.bin"/><Relationship Id="rId161" Type="http://schemas.openxmlformats.org/officeDocument/2006/relationships/image" Target="media/image75.wmf"/><Relationship Id="rId166" Type="http://schemas.openxmlformats.org/officeDocument/2006/relationships/image" Target="media/image77.wmf"/><Relationship Id="rId182"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image" Target="media/image37.wmf"/><Relationship Id="rId86" Type="http://schemas.openxmlformats.org/officeDocument/2006/relationships/oleObject" Target="embeddings/oleObject42.bin"/><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6.bin"/><Relationship Id="rId156" Type="http://schemas.openxmlformats.org/officeDocument/2006/relationships/oleObject" Target="embeddings/oleObject79.bin"/><Relationship Id="rId177"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8.bin"/><Relationship Id="rId180" Type="http://schemas.openxmlformats.org/officeDocument/2006/relationships/oleObject" Target="embeddings/oleObject9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image" Target="media/image66.wmf"/><Relationship Id="rId146" Type="http://schemas.openxmlformats.org/officeDocument/2006/relationships/image" Target="media/image68.wmf"/><Relationship Id="rId167" Type="http://schemas.openxmlformats.org/officeDocument/2006/relationships/oleObject" Target="embeddings/oleObject85.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oleObject" Target="embeddings/oleObject82.bin"/><Relationship Id="rId183"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oleObject" Target="embeddings/oleObject91.bin"/><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image" Target="media/image71.wmf"/><Relationship Id="rId173" Type="http://schemas.openxmlformats.org/officeDocument/2006/relationships/image" Target="media/image80.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78.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oleObject" Target="embeddings/oleObject94.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oleObject" Target="embeddings/oleObject89.bin"/><Relationship Id="rId179" Type="http://schemas.openxmlformats.org/officeDocument/2006/relationships/image" Target="media/image8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69.wmf"/><Relationship Id="rId164" Type="http://schemas.openxmlformats.org/officeDocument/2006/relationships/image" Target="media/image76.wmf"/><Relationship Id="rId169" Type="http://schemas.openxmlformats.org/officeDocument/2006/relationships/oleObject" Target="embeddings/oleObject86.bin"/><Relationship Id="rId185"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2822</Words>
  <Characters>16087</Characters>
  <Application>Microsoft Office Word</Application>
  <DocSecurity>0</DocSecurity>
  <Lines>134</Lines>
  <Paragraphs>37</Paragraphs>
  <ScaleCrop>false</ScaleCrop>
  <Company>SACC - ANAS</Company>
  <LinksUpToDate>false</LinksUpToDate>
  <CharactersWithSpaces>18872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ECONOMIC 3</cp:lastModifiedBy>
  <cp:revision>4</cp:revision>
  <dcterms:created xsi:type="dcterms:W3CDTF">2016-08-27T11:18:00Z</dcterms:created>
  <dcterms:modified xsi:type="dcterms:W3CDTF">2017-04-20T06:03:00Z</dcterms:modified>
</cp:coreProperties>
</file>